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JPG" ContentType="image/.jpg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A5F5A5E">
      <w:pPr>
        <w:spacing w:after="0" w:line="360" w:lineRule="auto"/>
        <w:jc w:val="center"/>
        <w:rPr>
          <w:rFonts w:ascii="Times New Roman" w:hAnsi="Times New Roman" w:eastAsia="宋体" w:cs="Times New Roman"/>
          <w:b/>
          <w:bCs/>
          <w:sz w:val="24"/>
          <w:szCs w:val="32"/>
          <w14:ligatures w14:val="none"/>
        </w:rPr>
      </w:pPr>
      <w:r>
        <w:rPr>
          <w:rFonts w:ascii="Times New Roman" w:hAnsi="Times New Roman" w:eastAsia="宋体" w:cs="Times New Roman"/>
          <w:b/>
          <w:bCs/>
          <w:sz w:val="24"/>
          <w:szCs w:val="32"/>
          <w14:ligatures w14:val="none"/>
        </w:rPr>
        <w:t>第</w:t>
      </w:r>
      <w:r>
        <w:rPr>
          <w:rFonts w:hint="eastAsia" w:ascii="Times New Roman" w:hAnsi="Times New Roman" w:eastAsia="宋体" w:cs="Times New Roman"/>
          <w:b/>
          <w:bCs/>
          <w:sz w:val="24"/>
          <w:szCs w:val="32"/>
          <w14:ligatures w14:val="none"/>
        </w:rPr>
        <w:t>二</w:t>
      </w:r>
      <w:r>
        <w:rPr>
          <w:rFonts w:ascii="Times New Roman" w:hAnsi="Times New Roman" w:eastAsia="宋体" w:cs="Times New Roman"/>
          <w:b/>
          <w:bCs/>
          <w:sz w:val="24"/>
          <w:szCs w:val="32"/>
          <w14:ligatures w14:val="none"/>
        </w:rPr>
        <w:t>章 圆锥曲线</w:t>
      </w:r>
    </w:p>
    <w:p w14:paraId="471AA2F6">
      <w:pPr>
        <w:spacing w:after="0" w:line="360" w:lineRule="auto"/>
        <w:jc w:val="center"/>
        <w:rPr>
          <w:rFonts w:ascii="Times New Roman" w:hAnsi="Times New Roman" w:eastAsia="宋体" w:cs="Times New Roman"/>
          <w:b/>
          <w:bCs/>
          <w:sz w:val="24"/>
          <w:szCs w:val="32"/>
          <w14:ligatures w14:val="none"/>
        </w:rPr>
      </w:pPr>
      <w:r>
        <w:rPr>
          <w:rFonts w:ascii="Times New Roman" w:hAnsi="Times New Roman" w:eastAsia="宋体" w:cs="Times New Roman"/>
          <w:b/>
          <w:bCs/>
          <w:sz w:val="24"/>
          <w:szCs w:val="32"/>
          <w14:ligatures w14:val="none"/>
        </w:rPr>
        <w:t>§1 椭圆</w:t>
      </w:r>
    </w:p>
    <w:p w14:paraId="63EAA25D">
      <w:pPr>
        <w:spacing w:after="0" w:line="360" w:lineRule="auto"/>
        <w:jc w:val="center"/>
        <w:rPr>
          <w:rFonts w:ascii="Times New Roman" w:hAnsi="Times New Roman" w:eastAsia="宋体" w:cs="Times New Roman"/>
          <w:b/>
          <w:bCs/>
          <w:sz w:val="24"/>
          <w:szCs w:val="32"/>
          <w14:ligatures w14:val="none"/>
        </w:rPr>
      </w:pPr>
      <w:r>
        <w:rPr>
          <w:rFonts w:ascii="Times New Roman" w:hAnsi="Times New Roman" w:eastAsia="宋体" w:cs="Times New Roman"/>
          <w:b/>
          <w:bCs/>
          <w:sz w:val="24"/>
          <w:szCs w:val="32"/>
          <w14:ligatures w14:val="none"/>
        </w:rPr>
        <w:t>1．1 椭圆及其标准方程</w:t>
      </w:r>
    </w:p>
    <w:p w14:paraId="3B63B250">
      <w:pPr>
        <w:spacing w:after="120" w:line="360" w:lineRule="auto"/>
        <w:jc w:val="both"/>
        <w:rPr>
          <w:rFonts w:ascii="Times New Roman" w:hAnsi="Times New Roman" w:eastAsia="宋体" w:cs="Times New Roman"/>
          <w:bCs/>
          <w:sz w:val="21"/>
          <w:szCs w:val="21"/>
          <w14:ligatures w14:val="none"/>
        </w:rPr>
      </w:pPr>
      <w:r>
        <w:rPr>
          <w:rFonts w:hint="eastAsia" w:ascii="Times New Roman" w:hAnsi="Times New Roman" w:eastAsia="宋体" w:cs="Times New Roman"/>
          <w:bCs/>
          <w:sz w:val="21"/>
          <w:szCs w:val="21"/>
          <w14:ligatures w14:val="none"/>
        </w:rPr>
        <w:t>1</w:t>
      </w:r>
      <w:r>
        <w:rPr>
          <w:rFonts w:ascii="Times New Roman" w:hAnsi="Times New Roman" w:eastAsia="宋体" w:cs="Times New Roman"/>
          <w:bCs/>
          <w:sz w:val="21"/>
          <w:szCs w:val="21"/>
          <w14:ligatures w14:val="none"/>
        </w:rPr>
        <w:t>．椭圆的定义：</w:t>
      </w:r>
    </w:p>
    <w:p w14:paraId="7ABC6972">
      <w:pPr>
        <w:spacing w:after="0" w:line="360" w:lineRule="auto"/>
        <w:textAlignment w:val="center"/>
        <w:rPr>
          <w:rFonts w:ascii="Times New Roman" w:hAnsi="Times New Roman" w:eastAsia="宋体" w:cs="Times New Roman"/>
          <w:sz w:val="21"/>
          <w14:ligatures w14:val="none"/>
        </w:rPr>
      </w:pPr>
      <w:r>
        <w:rPr>
          <w:rFonts w:ascii="Times New Roman" w:hAnsi="Times New Roman" w:eastAsia="宋体" w:cs="Times New Roman"/>
          <w:sz w:val="21"/>
          <w14:ligatures w14:val="none"/>
        </w:rPr>
        <w:t>平面内到两个定点</w:t>
      </w:r>
      <w:r>
        <w:rPr>
          <w:rFonts w:ascii="Times New Roman" w:hAnsi="Times New Roman" w:eastAsia="Times New Roman" w:cs="Times New Roman"/>
          <w:i/>
          <w:sz w:val="21"/>
          <w14:ligatures w14:val="none"/>
        </w:rPr>
        <w:t>F</w:t>
      </w:r>
      <w:r>
        <w:rPr>
          <w:rFonts w:ascii="Times New Roman" w:hAnsi="Times New Roman" w:eastAsia="Times New Roman" w:cs="Times New Roman"/>
          <w:iCs/>
          <w:sz w:val="21"/>
          <w:vertAlign w:val="subscript"/>
          <w14:ligatures w14:val="none"/>
        </w:rPr>
        <w:t>1</w:t>
      </w:r>
      <w:r>
        <w:rPr>
          <w:rFonts w:ascii="Times New Roman" w:hAnsi="Times New Roman" w:eastAsia="宋体" w:cs="Times New Roman"/>
          <w:sz w:val="21"/>
          <w14:ligatures w14:val="none"/>
        </w:rPr>
        <w:t>，</w:t>
      </w:r>
      <w:r>
        <w:rPr>
          <w:rFonts w:ascii="Times New Roman" w:hAnsi="Times New Roman" w:eastAsia="Times New Roman" w:cs="Times New Roman"/>
          <w:i/>
          <w:sz w:val="21"/>
          <w14:ligatures w14:val="none"/>
        </w:rPr>
        <w:t>F</w:t>
      </w:r>
      <w:r>
        <w:rPr>
          <w:rFonts w:ascii="Times New Roman" w:hAnsi="Times New Roman" w:eastAsia="Times New Roman" w:cs="Times New Roman"/>
          <w:iCs/>
          <w:sz w:val="21"/>
          <w:vertAlign w:val="subscript"/>
          <w14:ligatures w14:val="none"/>
        </w:rPr>
        <w:t>2</w:t>
      </w:r>
      <w:r>
        <w:rPr>
          <w:rFonts w:ascii="Times New Roman" w:hAnsi="Times New Roman" w:eastAsia="宋体" w:cs="Times New Roman"/>
          <w:sz w:val="21"/>
          <w14:ligatures w14:val="none"/>
        </w:rPr>
        <w:t>的距离的</w:t>
      </w:r>
      <w:r>
        <w:rPr>
          <w:rFonts w:hint="eastAsia" w:ascii="Times New Roman" w:hAnsi="Times New Roman" w:eastAsia="宋体" w:cs="Times New Roman"/>
          <w:sz w:val="21"/>
          <w:szCs w:val="21"/>
          <w:u w:val="single"/>
          <w14:ligatures w14:val="none"/>
        </w:rPr>
        <w:t xml:space="preserve">           </w:t>
      </w:r>
      <w:r>
        <w:rPr>
          <w:rFonts w:ascii="Times New Roman" w:hAnsi="Times New Roman" w:eastAsia="宋体" w:cs="Times New Roman"/>
          <w:sz w:val="21"/>
          <w14:ligatures w14:val="none"/>
        </w:rPr>
        <w:t>等于常数（大于</w:t>
      </w:r>
      <w:r>
        <w:rPr>
          <w:rFonts w:hint="eastAsia" w:ascii="Times New Roman" w:hAnsi="Times New Roman" w:eastAsia="宋体" w:cs="Times New Roman"/>
          <w:sz w:val="21"/>
          <w:szCs w:val="21"/>
          <w:u w:val="single"/>
          <w14:ligatures w14:val="none"/>
        </w:rPr>
        <w:t xml:space="preserve">           </w:t>
      </w:r>
      <w:r>
        <w:rPr>
          <w:rFonts w:ascii="Times New Roman" w:hAnsi="Times New Roman" w:eastAsia="宋体" w:cs="Times New Roman"/>
          <w:sz w:val="21"/>
          <w14:ligatures w14:val="none"/>
        </w:rPr>
        <w:t>）的点的轨迹</w:t>
      </w:r>
      <w:r>
        <w:rPr>
          <w:rFonts w:hint="eastAsia" w:ascii="Times New Roman" w:hAnsi="Times New Roman" w:eastAsia="宋体" w:cs="Times New Roman"/>
          <w:sz w:val="21"/>
          <w14:ligatures w14:val="none"/>
        </w:rPr>
        <w:t>叫作</w:t>
      </w:r>
      <w:r>
        <w:rPr>
          <w:rFonts w:ascii="Times New Roman" w:hAnsi="Times New Roman" w:eastAsia="宋体" w:cs="Times New Roman"/>
          <w:sz w:val="21"/>
          <w14:ligatures w14:val="none"/>
        </w:rPr>
        <w:t>椭圆，两个定点</w:t>
      </w:r>
      <w:r>
        <w:rPr>
          <w:rFonts w:ascii="Times New Roman" w:hAnsi="Times New Roman" w:eastAsia="Times New Roman" w:cs="Times New Roman"/>
          <w:i/>
          <w:sz w:val="21"/>
          <w14:ligatures w14:val="none"/>
        </w:rPr>
        <w:t>F</w:t>
      </w:r>
      <w:r>
        <w:rPr>
          <w:rFonts w:ascii="Times New Roman" w:hAnsi="Times New Roman" w:eastAsia="Times New Roman" w:cs="Times New Roman"/>
          <w:iCs/>
          <w:sz w:val="21"/>
          <w:vertAlign w:val="subscript"/>
          <w14:ligatures w14:val="none"/>
        </w:rPr>
        <w:t>1</w:t>
      </w:r>
      <w:r>
        <w:rPr>
          <w:rFonts w:ascii="Times New Roman" w:hAnsi="Times New Roman" w:eastAsia="宋体" w:cs="Times New Roman"/>
          <w:sz w:val="21"/>
          <w14:ligatures w14:val="none"/>
        </w:rPr>
        <w:t>，</w:t>
      </w:r>
      <w:r>
        <w:rPr>
          <w:rFonts w:ascii="Times New Roman" w:hAnsi="Times New Roman" w:eastAsia="Times New Roman" w:cs="Times New Roman"/>
          <w:i/>
          <w:sz w:val="21"/>
          <w14:ligatures w14:val="none"/>
        </w:rPr>
        <w:t>F</w:t>
      </w:r>
      <w:r>
        <w:rPr>
          <w:rFonts w:ascii="Times New Roman" w:hAnsi="Times New Roman" w:eastAsia="Times New Roman" w:cs="Times New Roman"/>
          <w:iCs/>
          <w:sz w:val="21"/>
          <w:vertAlign w:val="subscript"/>
          <w14:ligatures w14:val="none"/>
        </w:rPr>
        <w:t>2</w:t>
      </w:r>
      <w:r>
        <w:rPr>
          <w:rFonts w:hint="eastAsia" w:ascii="Times New Roman" w:hAnsi="Times New Roman" w:eastAsia="宋体" w:cs="Times New Roman"/>
          <w:sz w:val="21"/>
          <w14:ligatures w14:val="none"/>
        </w:rPr>
        <w:t>叫作</w:t>
      </w:r>
      <w:r>
        <w:rPr>
          <w:rFonts w:ascii="Times New Roman" w:hAnsi="Times New Roman" w:eastAsia="宋体" w:cs="Times New Roman"/>
          <w:sz w:val="21"/>
          <w14:ligatures w14:val="none"/>
        </w:rPr>
        <w:t>椭圆的</w:t>
      </w:r>
      <w:r>
        <w:rPr>
          <w:rFonts w:hint="eastAsia" w:ascii="Times New Roman" w:hAnsi="Times New Roman" w:eastAsia="宋体" w:cs="Times New Roman"/>
          <w:sz w:val="21"/>
          <w:szCs w:val="21"/>
          <w:u w:val="single"/>
          <w14:ligatures w14:val="none"/>
        </w:rPr>
        <w:t xml:space="preserve">           </w:t>
      </w:r>
      <w:r>
        <w:rPr>
          <w:rFonts w:ascii="Times New Roman" w:hAnsi="Times New Roman" w:eastAsia="宋体" w:cs="Times New Roman"/>
          <w:sz w:val="21"/>
          <w14:ligatures w14:val="none"/>
        </w:rPr>
        <w:t>，两焦点间的距离</w:t>
      </w:r>
      <w:r>
        <w:rPr>
          <w:rFonts w:hint="eastAsia" w:ascii="Times New Roman" w:hAnsi="Times New Roman" w:eastAsia="宋体" w:cs="Times New Roman"/>
          <w:sz w:val="21"/>
          <w14:ligatures w14:val="none"/>
        </w:rPr>
        <w:t>叫作</w:t>
      </w:r>
      <w:r>
        <w:rPr>
          <w:rFonts w:ascii="Times New Roman" w:hAnsi="Times New Roman" w:eastAsia="宋体" w:cs="Times New Roman"/>
          <w:sz w:val="21"/>
          <w14:ligatures w14:val="none"/>
        </w:rPr>
        <w:t>椭圆的</w:t>
      </w:r>
      <w:r>
        <w:rPr>
          <w:rFonts w:hint="eastAsia" w:ascii="Times New Roman" w:hAnsi="Times New Roman" w:eastAsia="宋体" w:cs="Times New Roman"/>
          <w:sz w:val="21"/>
          <w:szCs w:val="21"/>
          <w:u w:val="single"/>
          <w14:ligatures w14:val="none"/>
        </w:rPr>
        <w:t xml:space="preserve">         </w:t>
      </w:r>
      <w:r>
        <w:rPr>
          <w:rFonts w:ascii="Times New Roman" w:hAnsi="Times New Roman" w:eastAsia="宋体" w:cs="Times New Roman"/>
          <w:sz w:val="21"/>
          <w14:ligatures w14:val="none"/>
        </w:rPr>
        <w:t>．</w:t>
      </w:r>
    </w:p>
    <w:p w14:paraId="29263812">
      <w:pPr>
        <w:spacing w:after="0" w:line="360" w:lineRule="auto"/>
        <w:textAlignment w:val="center"/>
        <w:rPr>
          <w:rFonts w:ascii="Times New Roman" w:hAnsi="Times New Roman" w:eastAsia="宋体" w:cs="Times New Roman"/>
          <w:sz w:val="21"/>
          <w14:ligatures w14:val="none"/>
        </w:rPr>
      </w:pPr>
      <w:r>
        <w:rPr>
          <w:rFonts w:ascii="Times New Roman" w:hAnsi="Times New Roman" w:eastAsia="宋体" w:cs="Times New Roman"/>
          <w:sz w:val="21"/>
          <w14:ligatures w14:val="none"/>
        </w:rPr>
        <w:t>注意点：（1）椭圆上的点到两焦点距离之和为定值；</w:t>
      </w:r>
    </w:p>
    <w:p w14:paraId="3A41D58B">
      <w:pPr>
        <w:spacing w:after="0" w:line="360" w:lineRule="auto"/>
        <w:textAlignment w:val="center"/>
        <w:rPr>
          <w:rFonts w:ascii="Times New Roman" w:hAnsi="Times New Roman" w:eastAsia="宋体" w:cs="Times New Roman"/>
          <w:sz w:val="21"/>
          <w14:ligatures w14:val="none"/>
        </w:rPr>
      </w:pPr>
      <w:r>
        <w:rPr>
          <w:rFonts w:ascii="Times New Roman" w:hAnsi="Times New Roman" w:eastAsia="宋体" w:cs="Times New Roman"/>
          <w:sz w:val="21"/>
          <w14:ligatures w14:val="none"/>
        </w:rPr>
        <w:t>（2）定值必须大于两定点的距离；</w:t>
      </w:r>
    </w:p>
    <w:p w14:paraId="0AAA0885">
      <w:pPr>
        <w:spacing w:after="0" w:line="360" w:lineRule="auto"/>
        <w:textAlignment w:val="center"/>
        <w:rPr>
          <w:rFonts w:ascii="Times New Roman" w:hAnsi="Times New Roman" w:eastAsia="宋体" w:cs="Times New Roman"/>
          <w:sz w:val="21"/>
          <w14:ligatures w14:val="none"/>
        </w:rPr>
      </w:pPr>
      <w:r>
        <w:rPr>
          <w:rFonts w:ascii="Times New Roman" w:hAnsi="Times New Roman" w:eastAsia="宋体" w:cs="Times New Roman"/>
          <w:sz w:val="21"/>
          <w14:ligatures w14:val="none"/>
        </w:rPr>
        <w:t>（3）当距离的和等于</w:t>
      </w:r>
      <w:r>
        <w:rPr>
          <w:rFonts w:ascii="Times New Roman" w:hAnsi="Times New Roman" w:eastAsia="Times New Roman" w:cs="Times New Roman"/>
          <w:i/>
          <w:sz w:val="21"/>
          <w14:ligatures w14:val="none"/>
        </w:rPr>
        <w:t>F</w:t>
      </w:r>
      <w:r>
        <w:rPr>
          <w:rFonts w:ascii="Times New Roman" w:hAnsi="Times New Roman" w:eastAsia="Times New Roman" w:cs="Times New Roman"/>
          <w:iCs/>
          <w:sz w:val="21"/>
          <w:vertAlign w:val="subscript"/>
          <w14:ligatures w14:val="none"/>
        </w:rPr>
        <w:t>1</w:t>
      </w:r>
      <w:r>
        <w:rPr>
          <w:rFonts w:ascii="Times New Roman" w:hAnsi="Times New Roman" w:eastAsia="Times New Roman" w:cs="Times New Roman"/>
          <w:i/>
          <w:sz w:val="21"/>
          <w14:ligatures w14:val="none"/>
        </w:rPr>
        <w:t>F</w:t>
      </w:r>
      <w:r>
        <w:rPr>
          <w:rFonts w:ascii="Times New Roman" w:hAnsi="Times New Roman" w:eastAsia="Times New Roman" w:cs="Times New Roman"/>
          <w:iCs/>
          <w:sz w:val="21"/>
          <w:vertAlign w:val="subscript"/>
          <w14:ligatures w14:val="none"/>
        </w:rPr>
        <w:t>2</w:t>
      </w:r>
      <w:r>
        <w:rPr>
          <w:rFonts w:ascii="Times New Roman" w:hAnsi="Times New Roman" w:eastAsia="宋体" w:cs="Times New Roman"/>
          <w:sz w:val="21"/>
          <w14:ligatures w14:val="none"/>
        </w:rPr>
        <w:t>时，点的轨迹是线段；</w:t>
      </w:r>
    </w:p>
    <w:p w14:paraId="381593AF">
      <w:pPr>
        <w:spacing w:after="0" w:line="360" w:lineRule="auto"/>
        <w:textAlignment w:val="center"/>
        <w:rPr>
          <w:rFonts w:ascii="Times New Roman" w:hAnsi="Times New Roman" w:eastAsia="宋体" w:cs="Times New Roman"/>
          <w:sz w:val="21"/>
          <w14:ligatures w14:val="none"/>
        </w:rPr>
      </w:pPr>
      <w:r>
        <w:rPr>
          <w:rFonts w:ascii="Times New Roman" w:hAnsi="Times New Roman" w:eastAsia="宋体" w:cs="Times New Roman"/>
          <w:sz w:val="21"/>
          <w14:ligatures w14:val="none"/>
        </w:rPr>
        <w:t>（4）当距离的和小于</w:t>
      </w:r>
      <w:r>
        <w:rPr>
          <w:rFonts w:ascii="Times New Roman" w:hAnsi="Times New Roman" w:eastAsia="Times New Roman" w:cs="Times New Roman"/>
          <w:i/>
          <w:sz w:val="21"/>
          <w14:ligatures w14:val="none"/>
        </w:rPr>
        <w:t>F</w:t>
      </w:r>
      <w:r>
        <w:rPr>
          <w:rFonts w:ascii="Times New Roman" w:hAnsi="Times New Roman" w:eastAsia="Times New Roman" w:cs="Times New Roman"/>
          <w:iCs/>
          <w:sz w:val="21"/>
          <w:vertAlign w:val="subscript"/>
          <w14:ligatures w14:val="none"/>
        </w:rPr>
        <w:t>1</w:t>
      </w:r>
      <w:r>
        <w:rPr>
          <w:rFonts w:ascii="Times New Roman" w:hAnsi="Times New Roman" w:eastAsia="Times New Roman" w:cs="Times New Roman"/>
          <w:i/>
          <w:sz w:val="21"/>
          <w14:ligatures w14:val="none"/>
        </w:rPr>
        <w:t>F</w:t>
      </w:r>
      <w:r>
        <w:rPr>
          <w:rFonts w:ascii="Times New Roman" w:hAnsi="Times New Roman" w:eastAsia="Times New Roman" w:cs="Times New Roman"/>
          <w:iCs/>
          <w:sz w:val="21"/>
          <w:vertAlign w:val="subscript"/>
          <w14:ligatures w14:val="none"/>
        </w:rPr>
        <w:t>2</w:t>
      </w:r>
      <w:r>
        <w:rPr>
          <w:rFonts w:ascii="Times New Roman" w:hAnsi="Times New Roman" w:eastAsia="宋体" w:cs="Times New Roman"/>
          <w:sz w:val="21"/>
          <w14:ligatures w14:val="none"/>
        </w:rPr>
        <w:t>时，点的轨迹不存在．</w:t>
      </w:r>
    </w:p>
    <w:p w14:paraId="2ECF7159">
      <w:pPr>
        <w:spacing w:after="0" w:line="360" w:lineRule="auto"/>
        <w:textAlignment w:val="center"/>
        <w:rPr>
          <w:rFonts w:ascii="Times New Roman" w:hAnsi="Times New Roman" w:eastAsia="宋体" w:cs="Times New Roman"/>
          <w:sz w:val="21"/>
          <w14:ligatures w14:val="none"/>
        </w:rPr>
      </w:pPr>
      <w:r>
        <w:rPr>
          <w:rFonts w:ascii="Times New Roman" w:hAnsi="Times New Roman" w:eastAsia="宋体" w:cs="Times New Roman"/>
          <w:sz w:val="21"/>
          <w14:ligatures w14:val="none"/>
        </w:rPr>
        <w:t>3．椭圆的标准方程</w:t>
      </w:r>
    </w:p>
    <w:tbl>
      <w:tblPr>
        <w:tblStyle w:val="1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1808"/>
        <w:gridCol w:w="2662"/>
        <w:gridCol w:w="2558"/>
      </w:tblGrid>
      <w:tr w14:paraId="223219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jc w:val="center"/>
        </w:trPr>
        <w:tc>
          <w:tcPr>
            <w:tcW w:w="180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673C35D3">
            <w:pPr>
              <w:spacing w:after="0" w:line="360" w:lineRule="auto"/>
              <w:jc w:val="center"/>
              <w:textAlignment w:val="center"/>
              <w:rPr>
                <w:rFonts w:ascii="Times New Roman" w:hAnsi="Times New Roman" w:eastAsia="宋体" w:cs="Times New Roman"/>
                <w:sz w:val="21"/>
                <w14:ligatures w14:val="none"/>
              </w:rPr>
            </w:pPr>
            <w:r>
              <w:rPr>
                <w:rFonts w:ascii="Times New Roman" w:hAnsi="Times New Roman" w:eastAsia="宋体" w:cs="Times New Roman"/>
                <w:b/>
                <w:bCs/>
                <w:sz w:val="21"/>
                <w14:ligatures w14:val="none"/>
              </w:rPr>
              <w:t>焦点位置</w:t>
            </w:r>
          </w:p>
        </w:tc>
        <w:tc>
          <w:tcPr>
            <w:tcW w:w="266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0BE9DF55">
            <w:pPr>
              <w:spacing w:after="0" w:line="360" w:lineRule="auto"/>
              <w:jc w:val="center"/>
              <w:textAlignment w:val="center"/>
              <w:rPr>
                <w:rFonts w:ascii="Times New Roman" w:hAnsi="Times New Roman" w:eastAsia="宋体" w:cs="Times New Roman"/>
                <w:sz w:val="21"/>
                <w14:ligatures w14:val="none"/>
              </w:rPr>
            </w:pPr>
            <w:r>
              <w:rPr>
                <w:rFonts w:ascii="Times New Roman" w:hAnsi="Times New Roman" w:eastAsia="宋体" w:cs="Times New Roman"/>
                <w:sz w:val="21"/>
                <w14:ligatures w14:val="none"/>
              </w:rPr>
              <w:t>在</w:t>
            </w:r>
            <w:r>
              <w:rPr>
                <w:rFonts w:ascii="Times New Roman" w:hAnsi="Times New Roman" w:eastAsia="Times New Roman" w:cs="Times New Roman"/>
                <w:i/>
                <w:sz w:val="21"/>
                <w14:ligatures w14:val="none"/>
              </w:rPr>
              <w:t>x</w:t>
            </w:r>
            <w:r>
              <w:rPr>
                <w:rFonts w:ascii="Times New Roman" w:hAnsi="Times New Roman" w:eastAsia="宋体" w:cs="Times New Roman"/>
                <w:sz w:val="21"/>
                <w14:ligatures w14:val="none"/>
              </w:rPr>
              <w:t>轴上</w:t>
            </w:r>
          </w:p>
        </w:tc>
        <w:tc>
          <w:tcPr>
            <w:tcW w:w="255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26298723">
            <w:pPr>
              <w:spacing w:after="0" w:line="360" w:lineRule="auto"/>
              <w:jc w:val="center"/>
              <w:textAlignment w:val="center"/>
              <w:rPr>
                <w:rFonts w:ascii="Times New Roman" w:hAnsi="Times New Roman" w:eastAsia="宋体" w:cs="Times New Roman"/>
                <w:sz w:val="21"/>
                <w14:ligatures w14:val="none"/>
              </w:rPr>
            </w:pPr>
            <w:r>
              <w:rPr>
                <w:rFonts w:ascii="Times New Roman" w:hAnsi="Times New Roman" w:eastAsia="宋体" w:cs="Times New Roman"/>
                <w:sz w:val="21"/>
                <w14:ligatures w14:val="none"/>
              </w:rPr>
              <w:t>在</w:t>
            </w:r>
            <w:r>
              <w:rPr>
                <w:rFonts w:ascii="Times New Roman" w:hAnsi="Times New Roman" w:eastAsia="Times New Roman" w:cs="Times New Roman"/>
                <w:i/>
                <w:sz w:val="21"/>
                <w14:ligatures w14:val="none"/>
              </w:rPr>
              <w:t>y</w:t>
            </w:r>
            <w:r>
              <w:rPr>
                <w:rFonts w:ascii="Times New Roman" w:hAnsi="Times New Roman" w:eastAsia="宋体" w:cs="Times New Roman"/>
                <w:sz w:val="21"/>
                <w14:ligatures w14:val="none"/>
              </w:rPr>
              <w:t>轴上</w:t>
            </w:r>
          </w:p>
        </w:tc>
      </w:tr>
      <w:tr w14:paraId="4EC193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jc w:val="center"/>
        </w:trPr>
        <w:tc>
          <w:tcPr>
            <w:tcW w:w="180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770C8175">
            <w:pPr>
              <w:spacing w:after="0" w:line="360" w:lineRule="auto"/>
              <w:jc w:val="center"/>
              <w:textAlignment w:val="center"/>
              <w:rPr>
                <w:rFonts w:ascii="Times New Roman" w:hAnsi="Times New Roman" w:eastAsia="宋体" w:cs="Times New Roman"/>
                <w:sz w:val="21"/>
                <w14:ligatures w14:val="none"/>
              </w:rPr>
            </w:pPr>
            <w:r>
              <w:rPr>
                <w:rFonts w:ascii="Times New Roman" w:hAnsi="Times New Roman" w:eastAsia="宋体" w:cs="Times New Roman"/>
                <w:b/>
                <w:bCs/>
                <w:sz w:val="21"/>
                <w14:ligatures w14:val="none"/>
              </w:rPr>
              <w:t>标准方程</w:t>
            </w:r>
          </w:p>
        </w:tc>
        <w:tc>
          <w:tcPr>
            <w:tcW w:w="266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35CF49E9">
            <w:pPr>
              <w:spacing w:after="0" w:line="360" w:lineRule="auto"/>
              <w:jc w:val="center"/>
              <w:textAlignment w:val="center"/>
              <w:rPr>
                <w:rFonts w:ascii="Times New Roman" w:hAnsi="Times New Roman" w:eastAsia="宋体" w:cs="Times New Roman"/>
                <w:color w:val="0000FF"/>
                <w:sz w:val="21"/>
                <w14:ligatures w14:val="none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  <w:u w:val="single"/>
                <w14:ligatures w14:val="none"/>
              </w:rPr>
              <w:t xml:space="preserve">           </w:t>
            </w:r>
          </w:p>
        </w:tc>
        <w:tc>
          <w:tcPr>
            <w:tcW w:w="255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6C533267">
            <w:pPr>
              <w:spacing w:after="0" w:line="360" w:lineRule="auto"/>
              <w:jc w:val="center"/>
              <w:textAlignment w:val="center"/>
              <w:rPr>
                <w:rFonts w:ascii="Times New Roman" w:hAnsi="Times New Roman" w:eastAsia="宋体" w:cs="Times New Roman"/>
                <w:color w:val="0000FF"/>
                <w:sz w:val="21"/>
                <w14:ligatures w14:val="none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  <w:u w:val="single"/>
                <w14:ligatures w14:val="none"/>
              </w:rPr>
              <w:t xml:space="preserve">           </w:t>
            </w:r>
          </w:p>
        </w:tc>
      </w:tr>
      <w:tr w14:paraId="2A4BED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jc w:val="center"/>
        </w:trPr>
        <w:tc>
          <w:tcPr>
            <w:tcW w:w="180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7346650E">
            <w:pPr>
              <w:spacing w:after="0" w:line="360" w:lineRule="auto"/>
              <w:jc w:val="center"/>
              <w:textAlignment w:val="center"/>
              <w:rPr>
                <w:rFonts w:ascii="Times New Roman" w:hAnsi="Times New Roman" w:eastAsia="宋体" w:cs="Times New Roman"/>
                <w:sz w:val="21"/>
                <w14:ligatures w14:val="none"/>
              </w:rPr>
            </w:pPr>
            <w:r>
              <w:rPr>
                <w:rFonts w:ascii="Times New Roman" w:hAnsi="Times New Roman" w:eastAsia="宋体" w:cs="Times New Roman"/>
                <w:b/>
                <w:bCs/>
                <w:sz w:val="21"/>
                <w14:ligatures w14:val="none"/>
              </w:rPr>
              <w:t>图象</w:t>
            </w:r>
          </w:p>
        </w:tc>
        <w:tc>
          <w:tcPr>
            <w:tcW w:w="266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6E9FCC4F">
            <w:pPr>
              <w:spacing w:after="0" w:line="360" w:lineRule="auto"/>
              <w:jc w:val="center"/>
              <w:textAlignment w:val="center"/>
              <w:rPr>
                <w:rFonts w:ascii="Times New Roman" w:hAnsi="Times New Roman" w:eastAsia="宋体" w:cs="Times New Roman"/>
                <w:sz w:val="21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kern w:val="0"/>
                <w:sz w:val="24"/>
                <w14:ligatures w14:val="none"/>
              </w:rPr>
              <w:drawing>
                <wp:inline distT="0" distB="0" distL="114300" distR="114300">
                  <wp:extent cx="1000125" cy="904875"/>
                  <wp:effectExtent l="0" t="0" r="9525" b="9525"/>
                  <wp:docPr id="25" name="图片 25" descr="@@@1b4c0aba0af04cb8885497118bbb71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5" name="图片 25" descr="@@@1b4c0aba0af04cb8885497118bbb7124"/>
                          <pic:cNvPicPr>
                            <a:picLocks noChangeAspect="1"/>
                          </pic:cNvPicPr>
                        </pic:nvPicPr>
                        <pic:blipFill>
                          <a:blip r:embed="rId8">
                            <a:clrChange>
                              <a:clrFrom>
                                <a:srgbClr val="FFFFFF">
                                  <a:alpha val="100000"/>
                                </a:srgbClr>
                              </a:clrFrom>
                              <a:clrTo>
                                <a:srgbClr val="FFFFFF">
                                  <a:alpha val="100000"/>
                                  <a:alpha val="0"/>
                                </a:srgbClr>
                              </a:clrTo>
                            </a:clrChange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00125" cy="9048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5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036DE737">
            <w:pPr>
              <w:spacing w:after="0" w:line="360" w:lineRule="auto"/>
              <w:jc w:val="center"/>
              <w:textAlignment w:val="center"/>
              <w:rPr>
                <w:rFonts w:ascii="Times New Roman" w:hAnsi="Times New Roman" w:eastAsia="宋体" w:cs="Times New Roman"/>
                <w:sz w:val="21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kern w:val="0"/>
                <w:sz w:val="24"/>
                <w14:ligatures w14:val="none"/>
              </w:rPr>
              <w:drawing>
                <wp:inline distT="0" distB="0" distL="114300" distR="114300">
                  <wp:extent cx="1000125" cy="771525"/>
                  <wp:effectExtent l="0" t="0" r="9525" b="9525"/>
                  <wp:docPr id="26" name="图片 26" descr="@@@f93aa78f2165459d894fec9da5eb5b4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6" name="图片 26" descr="@@@f93aa78f2165459d894fec9da5eb5b42"/>
                          <pic:cNvPicPr>
                            <a:picLocks noChangeAspect="1"/>
                          </pic:cNvPicPr>
                        </pic:nvPicPr>
                        <pic:blipFill>
                          <a:blip r:embed="rId9">
                            <a:clrChange>
                              <a:clrFrom>
                                <a:srgbClr val="FFFFFF">
                                  <a:alpha val="100000"/>
                                </a:srgbClr>
                              </a:clrFrom>
                              <a:clrTo>
                                <a:srgbClr val="FFFFFF">
                                  <a:alpha val="100000"/>
                                  <a:alpha val="0"/>
                                </a:srgbClr>
                              </a:clrTo>
                            </a:clrChange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00125" cy="7715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14:paraId="70D98A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jc w:val="center"/>
        </w:trPr>
        <w:tc>
          <w:tcPr>
            <w:tcW w:w="180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3DF0282C">
            <w:pPr>
              <w:spacing w:after="0" w:line="360" w:lineRule="auto"/>
              <w:jc w:val="center"/>
              <w:textAlignment w:val="center"/>
              <w:rPr>
                <w:rFonts w:ascii="Times New Roman" w:hAnsi="Times New Roman" w:eastAsia="宋体" w:cs="Times New Roman"/>
                <w:sz w:val="21"/>
                <w14:ligatures w14:val="none"/>
              </w:rPr>
            </w:pPr>
            <w:r>
              <w:rPr>
                <w:rFonts w:ascii="Times New Roman" w:hAnsi="Times New Roman" w:eastAsia="宋体" w:cs="Times New Roman"/>
                <w:b/>
                <w:bCs/>
                <w:sz w:val="21"/>
                <w14:ligatures w14:val="none"/>
              </w:rPr>
              <w:t>焦点坐标</w:t>
            </w:r>
          </w:p>
        </w:tc>
        <w:tc>
          <w:tcPr>
            <w:tcW w:w="266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4141FC5F">
            <w:pPr>
              <w:spacing w:after="0" w:line="360" w:lineRule="auto"/>
              <w:jc w:val="center"/>
              <w:textAlignment w:val="center"/>
              <w:rPr>
                <w:rFonts w:ascii="Times New Roman" w:hAnsi="Times New Roman" w:eastAsia="宋体" w:cs="Times New Roman"/>
                <w:sz w:val="21"/>
                <w14:ligatures w14:val="none"/>
              </w:rPr>
            </w:pPr>
            <m:oMath>
              <m:sSub>
                <m:sSubPr>
                  <m:ctrlPr>
                    <w:rPr>
                      <w:rFonts w:ascii="Cambria Math" w:hAnsi="Cambria Math" w:eastAsia="宋体" w:cs="Times New Roman"/>
                      <w:i/>
                      <w:sz w:val="21"/>
                      <w14:ligatures w14:val="none"/>
                    </w:rPr>
                  </m:ctrlPr>
                </m:sSubPr>
                <m:e>
                  <m:r>
                    <m:rPr/>
                    <w:rPr>
                      <w:rFonts w:ascii="Cambria Math" w:hAnsi="Cambria Math" w:eastAsia="宋体" w:cs="Times New Roman"/>
                      <w:sz w:val="21"/>
                      <w14:ligatures w14:val="none"/>
                    </w:rPr>
                    <m:t>F</m:t>
                  </m:r>
                  <m:ctrlPr>
                    <w:rPr>
                      <w:rFonts w:ascii="Cambria Math" w:hAnsi="Cambria Math" w:eastAsia="宋体" w:cs="Times New Roman"/>
                      <w:i/>
                      <w:sz w:val="21"/>
                      <w14:ligatures w14:val="none"/>
                    </w:rPr>
                  </m:ctrlPr>
                </m:e>
                <m:sub>
                  <m:r>
                    <m:rPr/>
                    <w:rPr>
                      <w:rFonts w:ascii="Cambria Math" w:hAnsi="Cambria Math" w:eastAsia="宋体" w:cs="Times New Roman"/>
                      <w:sz w:val="21"/>
                      <w14:ligatures w14:val="none"/>
                    </w:rPr>
                    <m:t>1</m:t>
                  </m:r>
                  <m:ctrlPr>
                    <w:rPr>
                      <w:rFonts w:ascii="Cambria Math" w:hAnsi="Cambria Math" w:eastAsia="宋体" w:cs="Times New Roman"/>
                      <w:i/>
                      <w:sz w:val="21"/>
                      <w14:ligatures w14:val="none"/>
                    </w:rPr>
                  </m:ctrlPr>
                </m:sub>
              </m:sSub>
              <m:r>
                <m:rPr/>
                <w:rPr>
                  <w:rFonts w:ascii="Cambria Math" w:hAnsi="Cambria Math" w:eastAsia="宋体" w:cs="Times New Roman"/>
                  <w:sz w:val="21"/>
                  <w14:ligatures w14:val="none"/>
                </w:rPr>
                <m:t>(−c,0)</m:t>
              </m:r>
            </m:oMath>
            <w:r>
              <w:rPr>
                <w:rFonts w:ascii="Times New Roman" w:hAnsi="Times New Roman" w:eastAsia="宋体" w:cs="Times New Roman"/>
                <w:sz w:val="21"/>
                <w14:ligatures w14:val="none"/>
              </w:rPr>
              <w:t>,</w:t>
            </w:r>
            <m:oMath>
              <m:sSub>
                <m:sSubPr>
                  <m:ctrlPr>
                    <w:rPr>
                      <w:rFonts w:ascii="Cambria Math" w:hAnsi="Cambria Math" w:eastAsia="宋体" w:cs="Times New Roman"/>
                      <w:i/>
                      <w:sz w:val="21"/>
                      <w14:ligatures w14:val="none"/>
                    </w:rPr>
                  </m:ctrlPr>
                </m:sSubPr>
                <m:e>
                  <m:r>
                    <m:rPr/>
                    <w:rPr>
                      <w:rFonts w:ascii="Cambria Math" w:hAnsi="Cambria Math" w:eastAsia="宋体" w:cs="Times New Roman"/>
                      <w:sz w:val="21"/>
                      <w14:ligatures w14:val="none"/>
                    </w:rPr>
                    <m:t>F</m:t>
                  </m:r>
                  <m:ctrlPr>
                    <w:rPr>
                      <w:rFonts w:ascii="Cambria Math" w:hAnsi="Cambria Math" w:eastAsia="宋体" w:cs="Times New Roman"/>
                      <w:i/>
                      <w:sz w:val="21"/>
                      <w14:ligatures w14:val="none"/>
                    </w:rPr>
                  </m:ctrlPr>
                </m:e>
                <m:sub>
                  <m:r>
                    <m:rPr/>
                    <w:rPr>
                      <w:rFonts w:ascii="Cambria Math" w:hAnsi="Cambria Math" w:eastAsia="宋体" w:cs="Times New Roman"/>
                      <w:sz w:val="21"/>
                      <w14:ligatures w14:val="none"/>
                    </w:rPr>
                    <m:t>2</m:t>
                  </m:r>
                  <m:ctrlPr>
                    <w:rPr>
                      <w:rFonts w:ascii="Cambria Math" w:hAnsi="Cambria Math" w:eastAsia="宋体" w:cs="Times New Roman"/>
                      <w:i/>
                      <w:sz w:val="21"/>
                      <w14:ligatures w14:val="none"/>
                    </w:rPr>
                  </m:ctrlPr>
                </m:sub>
              </m:sSub>
              <m:r>
                <m:rPr/>
                <w:rPr>
                  <w:rFonts w:ascii="Cambria Math" w:hAnsi="Cambria Math" w:eastAsia="宋体" w:cs="Times New Roman"/>
                  <w:sz w:val="21"/>
                  <w14:ligatures w14:val="none"/>
                </w:rPr>
                <m:t>(c,0)</m:t>
              </m:r>
            </m:oMath>
          </w:p>
        </w:tc>
        <w:tc>
          <w:tcPr>
            <w:tcW w:w="255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1B7BA0EE">
            <w:pPr>
              <w:spacing w:after="0" w:line="360" w:lineRule="auto"/>
              <w:jc w:val="center"/>
              <w:textAlignment w:val="center"/>
              <w:rPr>
                <w:rFonts w:ascii="Times New Roman" w:hAnsi="Times New Roman" w:eastAsia="宋体" w:cs="Times New Roman"/>
                <w:sz w:val="21"/>
                <w14:ligatures w14:val="none"/>
              </w:rPr>
            </w:pPr>
            <m:oMath>
              <m:sSub>
                <m:sSubPr>
                  <m:ctrlPr>
                    <w:rPr>
                      <w:rFonts w:ascii="Cambria Math" w:hAnsi="Cambria Math" w:eastAsia="宋体" w:cs="Times New Roman"/>
                      <w:i/>
                      <w:sz w:val="21"/>
                      <w14:ligatures w14:val="none"/>
                    </w:rPr>
                  </m:ctrlPr>
                </m:sSubPr>
                <m:e>
                  <m:r>
                    <m:rPr/>
                    <w:rPr>
                      <w:rFonts w:ascii="Cambria Math" w:hAnsi="Cambria Math" w:eastAsia="宋体" w:cs="Times New Roman"/>
                      <w:sz w:val="21"/>
                      <w14:ligatures w14:val="none"/>
                    </w:rPr>
                    <m:t>F</m:t>
                  </m:r>
                  <m:ctrlPr>
                    <w:rPr>
                      <w:rFonts w:ascii="Cambria Math" w:hAnsi="Cambria Math" w:eastAsia="宋体" w:cs="Times New Roman"/>
                      <w:i/>
                      <w:sz w:val="21"/>
                      <w14:ligatures w14:val="none"/>
                    </w:rPr>
                  </m:ctrlPr>
                </m:e>
                <m:sub>
                  <m:r>
                    <m:rPr/>
                    <w:rPr>
                      <w:rFonts w:ascii="Cambria Math" w:hAnsi="Cambria Math" w:eastAsia="宋体" w:cs="Times New Roman"/>
                      <w:sz w:val="21"/>
                      <w14:ligatures w14:val="none"/>
                    </w:rPr>
                    <m:t>1</m:t>
                  </m:r>
                  <m:ctrlPr>
                    <w:rPr>
                      <w:rFonts w:ascii="Cambria Math" w:hAnsi="Cambria Math" w:eastAsia="宋体" w:cs="Times New Roman"/>
                      <w:i/>
                      <w:sz w:val="21"/>
                      <w14:ligatures w14:val="none"/>
                    </w:rPr>
                  </m:ctrlPr>
                </m:sub>
              </m:sSub>
              <m:r>
                <m:rPr/>
                <w:rPr>
                  <w:rFonts w:ascii="Cambria Math" w:hAnsi="Cambria Math" w:eastAsia="宋体" w:cs="Times New Roman"/>
                  <w:sz w:val="21"/>
                  <w14:ligatures w14:val="none"/>
                </w:rPr>
                <m:t>(0,−c)</m:t>
              </m:r>
            </m:oMath>
            <w:r>
              <w:rPr>
                <w:rFonts w:ascii="Times New Roman" w:hAnsi="Times New Roman" w:eastAsia="宋体" w:cs="Times New Roman"/>
                <w:sz w:val="21"/>
                <w14:ligatures w14:val="none"/>
              </w:rPr>
              <w:t>,</w:t>
            </w:r>
            <m:oMath>
              <m:sSub>
                <m:sSubPr>
                  <m:ctrlPr>
                    <w:rPr>
                      <w:rFonts w:ascii="Cambria Math" w:hAnsi="Cambria Math" w:eastAsia="宋体" w:cs="Times New Roman"/>
                      <w:i/>
                      <w:sz w:val="21"/>
                      <w14:ligatures w14:val="none"/>
                    </w:rPr>
                  </m:ctrlPr>
                </m:sSubPr>
                <m:e>
                  <m:r>
                    <m:rPr/>
                    <w:rPr>
                      <w:rFonts w:ascii="Cambria Math" w:hAnsi="Cambria Math" w:eastAsia="宋体" w:cs="Times New Roman"/>
                      <w:sz w:val="21"/>
                      <w14:ligatures w14:val="none"/>
                    </w:rPr>
                    <m:t>F</m:t>
                  </m:r>
                  <m:ctrlPr>
                    <w:rPr>
                      <w:rFonts w:ascii="Cambria Math" w:hAnsi="Cambria Math" w:eastAsia="宋体" w:cs="Times New Roman"/>
                      <w:i/>
                      <w:sz w:val="21"/>
                      <w14:ligatures w14:val="none"/>
                    </w:rPr>
                  </m:ctrlPr>
                </m:e>
                <m:sub>
                  <m:r>
                    <m:rPr/>
                    <w:rPr>
                      <w:rFonts w:ascii="Cambria Math" w:hAnsi="Cambria Math" w:eastAsia="宋体" w:cs="Times New Roman"/>
                      <w:sz w:val="21"/>
                      <w14:ligatures w14:val="none"/>
                    </w:rPr>
                    <m:t>2</m:t>
                  </m:r>
                  <m:ctrlPr>
                    <w:rPr>
                      <w:rFonts w:ascii="Cambria Math" w:hAnsi="Cambria Math" w:eastAsia="宋体" w:cs="Times New Roman"/>
                      <w:i/>
                      <w:sz w:val="21"/>
                      <w14:ligatures w14:val="none"/>
                    </w:rPr>
                  </m:ctrlPr>
                </m:sub>
              </m:sSub>
              <m:r>
                <m:rPr/>
                <w:rPr>
                  <w:rFonts w:ascii="Cambria Math" w:hAnsi="Cambria Math" w:eastAsia="宋体" w:cs="Times New Roman"/>
                  <w:sz w:val="21"/>
                  <w14:ligatures w14:val="none"/>
                </w:rPr>
                <m:t>(0,c)</m:t>
              </m:r>
            </m:oMath>
          </w:p>
        </w:tc>
      </w:tr>
      <w:tr w14:paraId="38EBD3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jc w:val="center"/>
        </w:trPr>
        <w:tc>
          <w:tcPr>
            <w:tcW w:w="180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64AF9B9D">
            <w:pPr>
              <w:spacing w:after="0" w:line="360" w:lineRule="auto"/>
              <w:jc w:val="center"/>
              <w:textAlignment w:val="center"/>
              <w:rPr>
                <w:rFonts w:ascii="Times New Roman" w:hAnsi="Times New Roman" w:eastAsia="宋体" w:cs="Times New Roman"/>
                <w:sz w:val="21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i/>
                <w:sz w:val="21"/>
                <w14:ligatures w14:val="none"/>
              </w:rPr>
              <w:t>a</w:t>
            </w:r>
            <w:r>
              <w:rPr>
                <w:rFonts w:ascii="Times New Roman" w:hAnsi="Times New Roman" w:eastAsia="宋体" w:cs="Times New Roman"/>
                <w:sz w:val="21"/>
                <w14:ligatures w14:val="none"/>
              </w:rPr>
              <w:t>，</w:t>
            </w:r>
            <w:r>
              <w:rPr>
                <w:rFonts w:ascii="Times New Roman" w:hAnsi="Times New Roman" w:eastAsia="Times New Roman" w:cs="Times New Roman"/>
                <w:i/>
                <w:sz w:val="21"/>
                <w14:ligatures w14:val="none"/>
              </w:rPr>
              <w:t>b</w:t>
            </w:r>
            <w:r>
              <w:rPr>
                <w:rFonts w:ascii="Times New Roman" w:hAnsi="Times New Roman" w:eastAsia="宋体" w:cs="Times New Roman"/>
                <w:sz w:val="21"/>
                <w14:ligatures w14:val="none"/>
              </w:rPr>
              <w:t>，</w:t>
            </w:r>
            <w:r>
              <w:rPr>
                <w:rFonts w:ascii="Times New Roman" w:hAnsi="Times New Roman" w:eastAsia="Times New Roman" w:cs="Times New Roman"/>
                <w:i/>
                <w:sz w:val="21"/>
                <w14:ligatures w14:val="none"/>
              </w:rPr>
              <w:t>c</w:t>
            </w:r>
            <w:r>
              <w:rPr>
                <w:rFonts w:ascii="Times New Roman" w:hAnsi="Times New Roman" w:eastAsia="宋体" w:cs="Times New Roman"/>
                <w:b/>
                <w:bCs/>
                <w:sz w:val="21"/>
                <w14:ligatures w14:val="none"/>
              </w:rPr>
              <w:t>的关系</w:t>
            </w:r>
          </w:p>
        </w:tc>
        <w:tc>
          <w:tcPr>
            <w:tcW w:w="5220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3FF1C3A8">
            <w:pPr>
              <w:spacing w:after="0" w:line="360" w:lineRule="auto"/>
              <w:jc w:val="center"/>
              <w:textAlignment w:val="center"/>
              <w:rPr>
                <w:rFonts w:ascii="Times New Roman" w:hAnsi="Times New Roman" w:eastAsia="宋体" w:cs="Times New Roman"/>
                <w:sz w:val="21"/>
                <w14:ligatures w14:val="none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  <w:u w:val="single"/>
                <w14:ligatures w14:val="none"/>
              </w:rPr>
              <w:t xml:space="preserve">           </w:t>
            </w:r>
          </w:p>
        </w:tc>
      </w:tr>
    </w:tbl>
    <w:p w14:paraId="4A2D36E2">
      <w:pPr>
        <w:spacing w:after="0" w:line="360" w:lineRule="auto"/>
        <w:textAlignment w:val="center"/>
        <w:rPr>
          <w:rFonts w:ascii="Times New Roman" w:hAnsi="Times New Roman" w:eastAsia="宋体" w:cs="Times New Roman"/>
          <w:sz w:val="21"/>
          <w14:ligatures w14:val="none"/>
        </w:rPr>
      </w:pPr>
      <w:r>
        <w:rPr>
          <w:rFonts w:ascii="Times New Roman" w:hAnsi="Times New Roman" w:eastAsia="宋体" w:cs="Times New Roman"/>
          <w:sz w:val="21"/>
          <w14:ligatures w14:val="none"/>
        </w:rPr>
        <w:t>注意点：（1）焦点位置由</w:t>
      </w:r>
      <w:r>
        <w:rPr>
          <w:rFonts w:ascii="Times New Roman" w:hAnsi="Times New Roman" w:eastAsia="Times New Roman" w:cs="Times New Roman"/>
          <w:i/>
          <w:sz w:val="21"/>
          <w14:ligatures w14:val="none"/>
        </w:rPr>
        <w:t>a</w:t>
      </w:r>
      <w:r>
        <w:rPr>
          <w:rFonts w:ascii="Times New Roman" w:hAnsi="Times New Roman" w:eastAsia="Times New Roman" w:cs="Times New Roman"/>
          <w:i/>
          <w:sz w:val="21"/>
          <w:vertAlign w:val="superscript"/>
          <w14:ligatures w14:val="none"/>
        </w:rPr>
        <w:t>2</w:t>
      </w:r>
      <w:r>
        <w:rPr>
          <w:rFonts w:ascii="Times New Roman" w:hAnsi="Times New Roman" w:eastAsia="宋体" w:cs="Times New Roman"/>
          <w:sz w:val="21"/>
          <w14:ligatures w14:val="none"/>
        </w:rPr>
        <w:t>，</w:t>
      </w:r>
      <w:r>
        <w:rPr>
          <w:rFonts w:ascii="Times New Roman" w:hAnsi="Times New Roman" w:eastAsia="Times New Roman" w:cs="Times New Roman"/>
          <w:i/>
          <w:sz w:val="21"/>
          <w14:ligatures w14:val="none"/>
        </w:rPr>
        <w:t>b</w:t>
      </w:r>
      <w:r>
        <w:rPr>
          <w:rFonts w:ascii="Times New Roman" w:hAnsi="Times New Roman" w:eastAsia="Times New Roman" w:cs="Times New Roman"/>
          <w:i/>
          <w:sz w:val="21"/>
          <w:vertAlign w:val="superscript"/>
          <w14:ligatures w14:val="none"/>
        </w:rPr>
        <w:t>2</w:t>
      </w:r>
      <w:r>
        <w:rPr>
          <w:rFonts w:ascii="Times New Roman" w:hAnsi="Times New Roman" w:eastAsia="宋体" w:cs="Times New Roman"/>
          <w:sz w:val="21"/>
          <w14:ligatures w14:val="none"/>
        </w:rPr>
        <w:t>的大小确定，焦点在大的参数对应的坐标轴上；</w:t>
      </w:r>
    </w:p>
    <w:p w14:paraId="439F6081">
      <w:pPr>
        <w:spacing w:after="0" w:line="360" w:lineRule="auto"/>
        <w:textAlignment w:val="center"/>
        <w:rPr>
          <w:rFonts w:ascii="Times New Roman" w:hAnsi="Times New Roman" w:eastAsia="宋体" w:cs="Times New Roman"/>
          <w:sz w:val="21"/>
          <w14:ligatures w14:val="none"/>
        </w:rPr>
      </w:pPr>
      <w:r>
        <w:rPr>
          <w:rFonts w:ascii="Times New Roman" w:hAnsi="Times New Roman" w:eastAsia="宋体" w:cs="Times New Roman"/>
          <w:sz w:val="21"/>
          <w14:ligatures w14:val="none"/>
        </w:rPr>
        <w:t>（2）</w:t>
      </w:r>
      <w:r>
        <w:rPr>
          <w:rFonts w:ascii="Times New Roman" w:hAnsi="Times New Roman" w:eastAsia="宋体" w:cs="Times New Roman"/>
          <w:sz w:val="21"/>
          <w14:ligatures w14:val="none"/>
        </w:rPr>
        <w:object>
          <v:shape id="_x0000_i1025" o:spt="75" alt="eqIda1542c48f287494f0c5f70a5c9eb6bfd" type="#_x0000_t75" style="height:25.15pt;width:46.5pt;" o:ole="t" filled="f" o:preferrelative="t" stroked="f" coordsize="21600,21600">
            <v:path/>
            <v:fill on="f" focussize="0,0"/>
            <v:stroke on="f" joinstyle="miter"/>
            <v:imagedata r:id="rId11" o:title="eqIda1542c48f287494f0c5f70a5c9eb6bfd"/>
            <o:lock v:ext="edit" aspectratio="t"/>
            <w10:wrap type="none"/>
            <w10:anchorlock/>
          </v:shape>
          <o:OLEObject Type="Embed" ProgID="Equation.DSMT4" ShapeID="_x0000_i1025" DrawAspect="Content" ObjectID="_1468075725" r:id="rId10">
            <o:LockedField>false</o:LockedField>
          </o:OLEObject>
        </w:object>
      </w:r>
      <w:r>
        <w:rPr>
          <w:rFonts w:ascii="Times New Roman" w:hAnsi="Times New Roman" w:eastAsia="宋体" w:cs="Times New Roman"/>
          <w:sz w:val="21"/>
          <w14:ligatures w14:val="none"/>
        </w:rPr>
        <w:t>表示椭圆的充要条件为：</w:t>
      </w:r>
      <w:r>
        <w:rPr>
          <w:rFonts w:ascii="Times New Roman" w:hAnsi="Times New Roman" w:eastAsia="宋体" w:cs="Times New Roman"/>
          <w:sz w:val="21"/>
          <w14:ligatures w14:val="none"/>
        </w:rPr>
        <w:object>
          <v:shape id="_x0000_i1026" o:spt="75" alt="eqIda3bb2df8c3cfd9c7423a7e475ecaee68" type="#_x0000_t75" style="height:13.9pt;width:79.15pt;" o:ole="t" filled="f" o:preferrelative="t" stroked="f" coordsize="21600,21600">
            <v:path/>
            <v:fill on="f" focussize="0,0"/>
            <v:stroke on="f" joinstyle="miter"/>
            <v:imagedata r:id="rId13" o:title="eqIda3bb2df8c3cfd9c7423a7e475ecaee68"/>
            <o:lock v:ext="edit" aspectratio="t"/>
            <w10:wrap type="none"/>
            <w10:anchorlock/>
          </v:shape>
          <o:OLEObject Type="Embed" ProgID="Equation.DSMT4" ShapeID="_x0000_i1026" DrawAspect="Content" ObjectID="_1468075726" r:id="rId12">
            <o:LockedField>false</o:LockedField>
          </o:OLEObject>
        </w:object>
      </w:r>
      <w:r>
        <w:rPr>
          <w:rFonts w:ascii="Times New Roman" w:hAnsi="Times New Roman" w:eastAsia="宋体" w:cs="Times New Roman"/>
          <w:sz w:val="21"/>
          <w14:ligatures w14:val="none"/>
        </w:rPr>
        <w:t>．</w:t>
      </w:r>
    </w:p>
    <w:p w14:paraId="54461DFD">
      <w:pPr>
        <w:spacing w:after="0" w:line="360" w:lineRule="auto"/>
        <w:textAlignment w:val="center"/>
        <w:rPr>
          <w:rFonts w:ascii="Times New Roman" w:hAnsi="Times New Roman" w:eastAsia="宋体" w:cs="Times New Roman"/>
          <w:sz w:val="21"/>
          <w14:ligatures w14:val="none"/>
        </w:rPr>
      </w:pPr>
      <w:r>
        <w:rPr>
          <w:rFonts w:ascii="Times New Roman" w:hAnsi="Times New Roman" w:eastAsia="宋体" w:cs="Times New Roman"/>
          <w:sz w:val="21"/>
          <w14:ligatures w14:val="none"/>
        </w:rPr>
        <w:t>4．椭圆方程的设法</w:t>
      </w:r>
    </w:p>
    <w:p w14:paraId="20F946AF">
      <w:pPr>
        <w:spacing w:after="0" w:line="360" w:lineRule="auto"/>
        <w:textAlignment w:val="center"/>
        <w:rPr>
          <w:rFonts w:ascii="Times New Roman" w:hAnsi="Times New Roman" w:eastAsia="宋体" w:cs="Times New Roman"/>
          <w:sz w:val="21"/>
          <w14:ligatures w14:val="none"/>
        </w:rPr>
      </w:pPr>
      <w:r>
        <w:rPr>
          <w:rFonts w:ascii="Times New Roman" w:hAnsi="Times New Roman" w:eastAsia="宋体" w:cs="Times New Roman"/>
          <w:sz w:val="21"/>
          <w14:ligatures w14:val="none"/>
        </w:rPr>
        <w:t>求椭圆方程时，如果明确椭圆的焦点在</w:t>
      </w:r>
      <w:r>
        <w:rPr>
          <w:rFonts w:ascii="Times New Roman" w:hAnsi="Times New Roman" w:eastAsia="Times New Roman" w:cs="Times New Roman"/>
          <w:i/>
          <w:sz w:val="21"/>
          <w14:ligatures w14:val="none"/>
        </w:rPr>
        <w:t>x</w:t>
      </w:r>
      <w:r>
        <w:rPr>
          <w:rFonts w:ascii="Times New Roman" w:hAnsi="Times New Roman" w:eastAsia="宋体" w:cs="Times New Roman"/>
          <w:sz w:val="21"/>
          <w14:ligatures w14:val="none"/>
        </w:rPr>
        <w:t>轴上，那么设所求的椭圆方程为：</w:t>
      </w:r>
      <m:oMath>
        <m:f>
          <m:fPr>
            <m:ctrlPr>
              <w:rPr>
                <w:rFonts w:ascii="Cambria Math" w:hAnsi="Cambria Math" w:eastAsia="宋体" w:cs="Times New Roman"/>
                <w:i/>
                <w:sz w:val="21"/>
                <w14:ligatures w14:val="none"/>
              </w:rPr>
            </m:ctrlPr>
          </m:fPr>
          <m:num>
            <m:sSup>
              <m:sSupPr>
                <m:ctrlPr>
                  <w:rPr>
                    <w:rFonts w:ascii="Cambria Math" w:hAnsi="Cambria Math" w:eastAsia="宋体" w:cs="Times New Roman"/>
                    <w:i/>
                    <w:sz w:val="21"/>
                    <w14:ligatures w14:val="none"/>
                  </w:rPr>
                </m:ctrlPr>
              </m:sSupPr>
              <m:e>
                <m:r>
                  <m:rPr/>
                  <w:rPr>
                    <w:rFonts w:ascii="Cambria Math" w:hAnsi="Cambria Math" w:eastAsia="宋体" w:cs="Times New Roman"/>
                    <w:sz w:val="21"/>
                    <w14:ligatures w14:val="none"/>
                  </w:rPr>
                  <m:t>x</m:t>
                </m:r>
                <m:ctrlPr>
                  <w:rPr>
                    <w:rFonts w:ascii="Cambria Math" w:hAnsi="Cambria Math" w:eastAsia="宋体" w:cs="Times New Roman"/>
                    <w:i/>
                    <w:sz w:val="21"/>
                    <w14:ligatures w14:val="none"/>
                  </w:rPr>
                </m:ctrlPr>
              </m:e>
              <m:sup>
                <m:r>
                  <m:rPr/>
                  <w:rPr>
                    <w:rFonts w:ascii="Cambria Math" w:hAnsi="Cambria Math" w:eastAsia="宋体" w:cs="Times New Roman"/>
                    <w:sz w:val="21"/>
                    <w14:ligatures w14:val="none"/>
                  </w:rPr>
                  <m:t>2</m:t>
                </m:r>
                <m:ctrlPr>
                  <w:rPr>
                    <w:rFonts w:ascii="Cambria Math" w:hAnsi="Cambria Math" w:eastAsia="宋体" w:cs="Times New Roman"/>
                    <w:i/>
                    <w:sz w:val="21"/>
                    <w14:ligatures w14:val="none"/>
                  </w:rPr>
                </m:ctrlPr>
              </m:sup>
            </m:sSup>
            <m:ctrlPr>
              <w:rPr>
                <w:rFonts w:ascii="Cambria Math" w:hAnsi="Cambria Math" w:eastAsia="宋体" w:cs="Times New Roman"/>
                <w:i/>
                <w:sz w:val="21"/>
                <w14:ligatures w14:val="none"/>
              </w:rPr>
            </m:ctrlPr>
          </m:num>
          <m:den>
            <m:sSup>
              <m:sSupPr>
                <m:ctrlPr>
                  <w:rPr>
                    <w:rFonts w:ascii="Cambria Math" w:hAnsi="Cambria Math" w:eastAsia="宋体" w:cs="Times New Roman"/>
                    <w:i/>
                    <w:sz w:val="21"/>
                    <w14:ligatures w14:val="none"/>
                  </w:rPr>
                </m:ctrlPr>
              </m:sSupPr>
              <m:e>
                <m:r>
                  <m:rPr/>
                  <w:rPr>
                    <w:rFonts w:ascii="Cambria Math" w:hAnsi="Cambria Math" w:eastAsia="宋体" w:cs="Times New Roman"/>
                    <w:sz w:val="21"/>
                    <w14:ligatures w14:val="none"/>
                  </w:rPr>
                  <m:t>a</m:t>
                </m:r>
                <m:ctrlPr>
                  <w:rPr>
                    <w:rFonts w:ascii="Cambria Math" w:hAnsi="Cambria Math" w:eastAsia="宋体" w:cs="Times New Roman"/>
                    <w:i/>
                    <w:sz w:val="21"/>
                    <w14:ligatures w14:val="none"/>
                  </w:rPr>
                </m:ctrlPr>
              </m:e>
              <m:sup>
                <m:r>
                  <m:rPr/>
                  <w:rPr>
                    <w:rFonts w:ascii="Cambria Math" w:hAnsi="Cambria Math" w:eastAsia="宋体" w:cs="Times New Roman"/>
                    <w:sz w:val="21"/>
                    <w14:ligatures w14:val="none"/>
                  </w:rPr>
                  <m:t>2</m:t>
                </m:r>
                <m:ctrlPr>
                  <w:rPr>
                    <w:rFonts w:ascii="Cambria Math" w:hAnsi="Cambria Math" w:eastAsia="宋体" w:cs="Times New Roman"/>
                    <w:i/>
                    <w:sz w:val="21"/>
                    <w14:ligatures w14:val="none"/>
                  </w:rPr>
                </m:ctrlPr>
              </m:sup>
            </m:sSup>
            <m:ctrlPr>
              <w:rPr>
                <w:rFonts w:ascii="Cambria Math" w:hAnsi="Cambria Math" w:eastAsia="宋体" w:cs="Times New Roman"/>
                <w:i/>
                <w:sz w:val="21"/>
                <w14:ligatures w14:val="none"/>
              </w:rPr>
            </m:ctrlPr>
          </m:den>
        </m:f>
        <m:r>
          <m:rPr/>
          <w:rPr>
            <w:rFonts w:ascii="Cambria Math" w:hAnsi="Cambria Math" w:eastAsia="宋体" w:cs="Times New Roman"/>
            <w:sz w:val="21"/>
            <w14:ligatures w14:val="none"/>
          </w:rPr>
          <m:t>+</m:t>
        </m:r>
        <m:f>
          <m:fPr>
            <m:ctrlPr>
              <w:rPr>
                <w:rFonts w:ascii="Cambria Math" w:hAnsi="Cambria Math" w:eastAsia="宋体" w:cs="Times New Roman"/>
                <w:i/>
                <w:sz w:val="21"/>
                <w14:ligatures w14:val="none"/>
              </w:rPr>
            </m:ctrlPr>
          </m:fPr>
          <m:num>
            <m:sSup>
              <m:sSupPr>
                <m:ctrlPr>
                  <w:rPr>
                    <w:rFonts w:ascii="Cambria Math" w:hAnsi="Cambria Math" w:eastAsia="宋体" w:cs="Times New Roman"/>
                    <w:i/>
                    <w:sz w:val="21"/>
                    <w14:ligatures w14:val="none"/>
                  </w:rPr>
                </m:ctrlPr>
              </m:sSupPr>
              <m:e>
                <m:r>
                  <m:rPr/>
                  <w:rPr>
                    <w:rFonts w:ascii="Cambria Math" w:hAnsi="Cambria Math" w:eastAsia="宋体" w:cs="Times New Roman"/>
                    <w:sz w:val="21"/>
                    <w14:ligatures w14:val="none"/>
                  </w:rPr>
                  <m:t>y</m:t>
                </m:r>
                <m:ctrlPr>
                  <w:rPr>
                    <w:rFonts w:ascii="Cambria Math" w:hAnsi="Cambria Math" w:eastAsia="宋体" w:cs="Times New Roman"/>
                    <w:i/>
                    <w:sz w:val="21"/>
                    <w14:ligatures w14:val="none"/>
                  </w:rPr>
                </m:ctrlPr>
              </m:e>
              <m:sup>
                <m:r>
                  <m:rPr/>
                  <w:rPr>
                    <w:rFonts w:ascii="Cambria Math" w:hAnsi="Cambria Math" w:eastAsia="宋体" w:cs="Times New Roman"/>
                    <w:sz w:val="21"/>
                    <w14:ligatures w14:val="none"/>
                  </w:rPr>
                  <m:t>2</m:t>
                </m:r>
                <m:ctrlPr>
                  <w:rPr>
                    <w:rFonts w:ascii="Cambria Math" w:hAnsi="Cambria Math" w:eastAsia="宋体" w:cs="Times New Roman"/>
                    <w:i/>
                    <w:sz w:val="21"/>
                    <w14:ligatures w14:val="none"/>
                  </w:rPr>
                </m:ctrlPr>
              </m:sup>
            </m:sSup>
            <m:ctrlPr>
              <w:rPr>
                <w:rFonts w:ascii="Cambria Math" w:hAnsi="Cambria Math" w:eastAsia="宋体" w:cs="Times New Roman"/>
                <w:i/>
                <w:sz w:val="21"/>
                <w14:ligatures w14:val="none"/>
              </w:rPr>
            </m:ctrlPr>
          </m:num>
          <m:den>
            <m:sSup>
              <m:sSupPr>
                <m:ctrlPr>
                  <w:rPr>
                    <w:rFonts w:ascii="Cambria Math" w:hAnsi="Cambria Math" w:eastAsia="宋体" w:cs="Times New Roman"/>
                    <w:i/>
                    <w:sz w:val="21"/>
                    <w14:ligatures w14:val="none"/>
                  </w:rPr>
                </m:ctrlPr>
              </m:sSupPr>
              <m:e>
                <m:r>
                  <m:rPr/>
                  <w:rPr>
                    <w:rFonts w:ascii="Cambria Math" w:hAnsi="Cambria Math" w:eastAsia="宋体" w:cs="Times New Roman"/>
                    <w:sz w:val="21"/>
                    <w14:ligatures w14:val="none"/>
                  </w:rPr>
                  <m:t>b</m:t>
                </m:r>
                <m:ctrlPr>
                  <w:rPr>
                    <w:rFonts w:ascii="Cambria Math" w:hAnsi="Cambria Math" w:eastAsia="宋体" w:cs="Times New Roman"/>
                    <w:i/>
                    <w:sz w:val="21"/>
                    <w14:ligatures w14:val="none"/>
                  </w:rPr>
                </m:ctrlPr>
              </m:e>
              <m:sup>
                <m:r>
                  <m:rPr/>
                  <w:rPr>
                    <w:rFonts w:ascii="Cambria Math" w:hAnsi="Cambria Math" w:eastAsia="宋体" w:cs="Times New Roman"/>
                    <w:sz w:val="21"/>
                    <w14:ligatures w14:val="none"/>
                  </w:rPr>
                  <m:t>2</m:t>
                </m:r>
                <m:ctrlPr>
                  <w:rPr>
                    <w:rFonts w:ascii="Cambria Math" w:hAnsi="Cambria Math" w:eastAsia="宋体" w:cs="Times New Roman"/>
                    <w:i/>
                    <w:sz w:val="21"/>
                    <w14:ligatures w14:val="none"/>
                  </w:rPr>
                </m:ctrlPr>
              </m:sup>
            </m:sSup>
            <m:ctrlPr>
              <w:rPr>
                <w:rFonts w:ascii="Cambria Math" w:hAnsi="Cambria Math" w:eastAsia="宋体" w:cs="Times New Roman"/>
                <w:i/>
                <w:sz w:val="21"/>
                <w14:ligatures w14:val="none"/>
              </w:rPr>
            </m:ctrlPr>
          </m:den>
        </m:f>
        <m:r>
          <m:rPr/>
          <w:rPr>
            <w:rFonts w:ascii="Cambria Math" w:hAnsi="Cambria Math" w:eastAsia="宋体" w:cs="Times New Roman"/>
            <w:sz w:val="21"/>
            <w14:ligatures w14:val="none"/>
          </w:rPr>
          <m:t>=1(a&gt;b&gt;0)</m:t>
        </m:r>
      </m:oMath>
      <w:r>
        <w:rPr>
          <w:rFonts w:ascii="Times New Roman" w:hAnsi="Times New Roman" w:eastAsia="宋体" w:cs="Times New Roman"/>
          <w:sz w:val="21"/>
          <w14:ligatures w14:val="none"/>
        </w:rPr>
        <w:t>；</w:t>
      </w:r>
    </w:p>
    <w:p w14:paraId="16195DE6">
      <w:pPr>
        <w:spacing w:after="0" w:line="360" w:lineRule="auto"/>
        <w:textAlignment w:val="center"/>
        <w:rPr>
          <w:rFonts w:ascii="Times New Roman" w:hAnsi="Times New Roman" w:eastAsia="宋体" w:cs="Times New Roman"/>
          <w:sz w:val="21"/>
          <w14:ligatures w14:val="none"/>
        </w:rPr>
      </w:pPr>
      <w:r>
        <w:rPr>
          <w:rFonts w:ascii="Times New Roman" w:hAnsi="Times New Roman" w:eastAsia="宋体" w:cs="Times New Roman"/>
          <w:sz w:val="21"/>
          <w14:ligatures w14:val="none"/>
        </w:rPr>
        <w:t>如果明确椭圆的焦点在</w:t>
      </w:r>
      <w:r>
        <w:rPr>
          <w:rFonts w:ascii="Times New Roman" w:hAnsi="Times New Roman" w:eastAsia="Times New Roman" w:cs="Times New Roman"/>
          <w:i/>
          <w:sz w:val="21"/>
          <w14:ligatures w14:val="none"/>
        </w:rPr>
        <w:t>y</w:t>
      </w:r>
      <w:r>
        <w:rPr>
          <w:rFonts w:ascii="Times New Roman" w:hAnsi="Times New Roman" w:eastAsia="宋体" w:cs="Times New Roman"/>
          <w:sz w:val="21"/>
          <w14:ligatures w14:val="none"/>
        </w:rPr>
        <w:t>轴上，那么设所求的椭圆方程为：</w:t>
      </w:r>
      <m:oMath>
        <m:f>
          <m:fPr>
            <m:ctrlPr>
              <w:rPr>
                <w:rFonts w:ascii="Cambria Math" w:hAnsi="Cambria Math" w:eastAsia="宋体" w:cs="Times New Roman"/>
                <w:i/>
                <w:sz w:val="21"/>
                <w14:ligatures w14:val="none"/>
              </w:rPr>
            </m:ctrlPr>
          </m:fPr>
          <m:num>
            <m:sSup>
              <m:sSupPr>
                <m:ctrlPr>
                  <w:rPr>
                    <w:rFonts w:ascii="Cambria Math" w:hAnsi="Cambria Math" w:eastAsia="宋体" w:cs="Times New Roman"/>
                    <w:i/>
                    <w:sz w:val="21"/>
                    <w14:ligatures w14:val="none"/>
                  </w:rPr>
                </m:ctrlPr>
              </m:sSupPr>
              <m:e>
                <m:r>
                  <m:rPr/>
                  <w:rPr>
                    <w:rFonts w:ascii="Cambria Math" w:hAnsi="Cambria Math" w:eastAsia="宋体" w:cs="Times New Roman"/>
                    <w:sz w:val="21"/>
                    <w14:ligatures w14:val="none"/>
                  </w:rPr>
                  <m:t>y</m:t>
                </m:r>
                <m:ctrlPr>
                  <w:rPr>
                    <w:rFonts w:ascii="Cambria Math" w:hAnsi="Cambria Math" w:eastAsia="宋体" w:cs="Times New Roman"/>
                    <w:i/>
                    <w:sz w:val="21"/>
                    <w14:ligatures w14:val="none"/>
                  </w:rPr>
                </m:ctrlPr>
              </m:e>
              <m:sup>
                <m:r>
                  <m:rPr/>
                  <w:rPr>
                    <w:rFonts w:ascii="Cambria Math" w:hAnsi="Cambria Math" w:eastAsia="宋体" w:cs="Times New Roman"/>
                    <w:sz w:val="21"/>
                    <w14:ligatures w14:val="none"/>
                  </w:rPr>
                  <m:t>2</m:t>
                </m:r>
                <m:ctrlPr>
                  <w:rPr>
                    <w:rFonts w:ascii="Cambria Math" w:hAnsi="Cambria Math" w:eastAsia="宋体" w:cs="Times New Roman"/>
                    <w:i/>
                    <w:sz w:val="21"/>
                    <w14:ligatures w14:val="none"/>
                  </w:rPr>
                </m:ctrlPr>
              </m:sup>
            </m:sSup>
            <m:ctrlPr>
              <w:rPr>
                <w:rFonts w:ascii="Cambria Math" w:hAnsi="Cambria Math" w:eastAsia="宋体" w:cs="Times New Roman"/>
                <w:i/>
                <w:sz w:val="21"/>
                <w14:ligatures w14:val="none"/>
              </w:rPr>
            </m:ctrlPr>
          </m:num>
          <m:den>
            <m:sSup>
              <m:sSupPr>
                <m:ctrlPr>
                  <w:rPr>
                    <w:rFonts w:ascii="Cambria Math" w:hAnsi="Cambria Math" w:eastAsia="宋体" w:cs="Times New Roman"/>
                    <w:i/>
                    <w:sz w:val="21"/>
                    <w14:ligatures w14:val="none"/>
                  </w:rPr>
                </m:ctrlPr>
              </m:sSupPr>
              <m:e>
                <m:r>
                  <m:rPr/>
                  <w:rPr>
                    <w:rFonts w:ascii="Cambria Math" w:hAnsi="Cambria Math" w:eastAsia="宋体" w:cs="Times New Roman"/>
                    <w:sz w:val="21"/>
                    <w14:ligatures w14:val="none"/>
                  </w:rPr>
                  <m:t>a</m:t>
                </m:r>
                <m:ctrlPr>
                  <w:rPr>
                    <w:rFonts w:ascii="Cambria Math" w:hAnsi="Cambria Math" w:eastAsia="宋体" w:cs="Times New Roman"/>
                    <w:i/>
                    <w:sz w:val="21"/>
                    <w14:ligatures w14:val="none"/>
                  </w:rPr>
                </m:ctrlPr>
              </m:e>
              <m:sup>
                <m:r>
                  <m:rPr/>
                  <w:rPr>
                    <w:rFonts w:ascii="Cambria Math" w:hAnsi="Cambria Math" w:eastAsia="宋体" w:cs="Times New Roman"/>
                    <w:sz w:val="21"/>
                    <w14:ligatures w14:val="none"/>
                  </w:rPr>
                  <m:t>2</m:t>
                </m:r>
                <m:ctrlPr>
                  <w:rPr>
                    <w:rFonts w:ascii="Cambria Math" w:hAnsi="Cambria Math" w:eastAsia="宋体" w:cs="Times New Roman"/>
                    <w:i/>
                    <w:sz w:val="21"/>
                    <w14:ligatures w14:val="none"/>
                  </w:rPr>
                </m:ctrlPr>
              </m:sup>
            </m:sSup>
            <m:ctrlPr>
              <w:rPr>
                <w:rFonts w:ascii="Cambria Math" w:hAnsi="Cambria Math" w:eastAsia="宋体" w:cs="Times New Roman"/>
                <w:i/>
                <w:sz w:val="21"/>
                <w14:ligatures w14:val="none"/>
              </w:rPr>
            </m:ctrlPr>
          </m:den>
        </m:f>
        <m:r>
          <m:rPr/>
          <w:rPr>
            <w:rFonts w:ascii="Cambria Math" w:hAnsi="Cambria Math" w:eastAsia="宋体" w:cs="Times New Roman"/>
            <w:sz w:val="21"/>
            <w14:ligatures w14:val="none"/>
          </w:rPr>
          <m:t>+</m:t>
        </m:r>
        <m:f>
          <m:fPr>
            <m:ctrlPr>
              <w:rPr>
                <w:rFonts w:ascii="Cambria Math" w:hAnsi="Cambria Math" w:eastAsia="宋体" w:cs="Times New Roman"/>
                <w:i/>
                <w:sz w:val="21"/>
                <w14:ligatures w14:val="none"/>
              </w:rPr>
            </m:ctrlPr>
          </m:fPr>
          <m:num>
            <m:sSup>
              <m:sSupPr>
                <m:ctrlPr>
                  <w:rPr>
                    <w:rFonts w:ascii="Cambria Math" w:hAnsi="Cambria Math" w:eastAsia="宋体" w:cs="Times New Roman"/>
                    <w:i/>
                    <w:sz w:val="21"/>
                    <w14:ligatures w14:val="none"/>
                  </w:rPr>
                </m:ctrlPr>
              </m:sSupPr>
              <m:e>
                <m:r>
                  <m:rPr/>
                  <w:rPr>
                    <w:rFonts w:ascii="Cambria Math" w:hAnsi="Cambria Math" w:eastAsia="宋体" w:cs="Times New Roman"/>
                    <w:sz w:val="21"/>
                    <w14:ligatures w14:val="none"/>
                  </w:rPr>
                  <m:t>x</m:t>
                </m:r>
                <m:ctrlPr>
                  <w:rPr>
                    <w:rFonts w:ascii="Cambria Math" w:hAnsi="Cambria Math" w:eastAsia="宋体" w:cs="Times New Roman"/>
                    <w:i/>
                    <w:sz w:val="21"/>
                    <w14:ligatures w14:val="none"/>
                  </w:rPr>
                </m:ctrlPr>
              </m:e>
              <m:sup>
                <m:r>
                  <m:rPr/>
                  <w:rPr>
                    <w:rFonts w:ascii="Cambria Math" w:hAnsi="Cambria Math" w:eastAsia="宋体" w:cs="Times New Roman"/>
                    <w:sz w:val="21"/>
                    <w14:ligatures w14:val="none"/>
                  </w:rPr>
                  <m:t>2</m:t>
                </m:r>
                <m:ctrlPr>
                  <w:rPr>
                    <w:rFonts w:ascii="Cambria Math" w:hAnsi="Cambria Math" w:eastAsia="宋体" w:cs="Times New Roman"/>
                    <w:i/>
                    <w:sz w:val="21"/>
                    <w14:ligatures w14:val="none"/>
                  </w:rPr>
                </m:ctrlPr>
              </m:sup>
            </m:sSup>
            <m:ctrlPr>
              <w:rPr>
                <w:rFonts w:ascii="Cambria Math" w:hAnsi="Cambria Math" w:eastAsia="宋体" w:cs="Times New Roman"/>
                <w:i/>
                <w:sz w:val="21"/>
                <w14:ligatures w14:val="none"/>
              </w:rPr>
            </m:ctrlPr>
          </m:num>
          <m:den>
            <m:sSup>
              <m:sSupPr>
                <m:ctrlPr>
                  <w:rPr>
                    <w:rFonts w:ascii="Cambria Math" w:hAnsi="Cambria Math" w:eastAsia="宋体" w:cs="Times New Roman"/>
                    <w:i/>
                    <w:sz w:val="21"/>
                    <w14:ligatures w14:val="none"/>
                  </w:rPr>
                </m:ctrlPr>
              </m:sSupPr>
              <m:e>
                <m:r>
                  <m:rPr/>
                  <w:rPr>
                    <w:rFonts w:ascii="Cambria Math" w:hAnsi="Cambria Math" w:eastAsia="宋体" w:cs="Times New Roman"/>
                    <w:sz w:val="21"/>
                    <w14:ligatures w14:val="none"/>
                  </w:rPr>
                  <m:t>b</m:t>
                </m:r>
                <m:ctrlPr>
                  <w:rPr>
                    <w:rFonts w:ascii="Cambria Math" w:hAnsi="Cambria Math" w:eastAsia="宋体" w:cs="Times New Roman"/>
                    <w:i/>
                    <w:sz w:val="21"/>
                    <w14:ligatures w14:val="none"/>
                  </w:rPr>
                </m:ctrlPr>
              </m:e>
              <m:sup>
                <m:r>
                  <m:rPr/>
                  <w:rPr>
                    <w:rFonts w:ascii="Cambria Math" w:hAnsi="Cambria Math" w:eastAsia="宋体" w:cs="Times New Roman"/>
                    <w:sz w:val="21"/>
                    <w14:ligatures w14:val="none"/>
                  </w:rPr>
                  <m:t>2</m:t>
                </m:r>
                <m:ctrlPr>
                  <w:rPr>
                    <w:rFonts w:ascii="Cambria Math" w:hAnsi="Cambria Math" w:eastAsia="宋体" w:cs="Times New Roman"/>
                    <w:i/>
                    <w:sz w:val="21"/>
                    <w14:ligatures w14:val="none"/>
                  </w:rPr>
                </m:ctrlPr>
              </m:sup>
            </m:sSup>
            <m:ctrlPr>
              <w:rPr>
                <w:rFonts w:ascii="Cambria Math" w:hAnsi="Cambria Math" w:eastAsia="宋体" w:cs="Times New Roman"/>
                <w:i/>
                <w:sz w:val="21"/>
                <w14:ligatures w14:val="none"/>
              </w:rPr>
            </m:ctrlPr>
          </m:den>
        </m:f>
        <m:r>
          <m:rPr/>
          <w:rPr>
            <w:rFonts w:ascii="Cambria Math" w:hAnsi="Cambria Math" w:eastAsia="宋体" w:cs="Times New Roman"/>
            <w:sz w:val="21"/>
            <w14:ligatures w14:val="none"/>
          </w:rPr>
          <m:t>=1(a&gt;b&gt;0)</m:t>
        </m:r>
      </m:oMath>
      <w:r>
        <w:rPr>
          <w:rFonts w:ascii="Times New Roman" w:hAnsi="Times New Roman" w:eastAsia="宋体" w:cs="Times New Roman"/>
          <w:sz w:val="21"/>
          <w14:ligatures w14:val="none"/>
        </w:rPr>
        <w:t>；</w:t>
      </w:r>
    </w:p>
    <w:p w14:paraId="4A44BB82">
      <w:pPr>
        <w:spacing w:after="0" w:line="360" w:lineRule="auto"/>
        <w:textAlignment w:val="center"/>
      </w:pPr>
      <w:r>
        <w:rPr>
          <w:rFonts w:ascii="Times New Roman" w:hAnsi="Times New Roman" w:eastAsia="宋体" w:cs="Times New Roman"/>
          <w:sz w:val="21"/>
          <w14:ligatures w14:val="none"/>
        </w:rPr>
        <w:t>如果中心在原点，但焦点的位置不能明确是在</w:t>
      </w:r>
      <w:r>
        <w:rPr>
          <w:rFonts w:ascii="Times New Roman" w:hAnsi="Times New Roman" w:eastAsia="Times New Roman" w:cs="Times New Roman"/>
          <w:i/>
          <w:sz w:val="21"/>
          <w14:ligatures w14:val="none"/>
        </w:rPr>
        <w:t>x</w:t>
      </w:r>
      <w:r>
        <w:rPr>
          <w:rFonts w:ascii="Times New Roman" w:hAnsi="Times New Roman" w:eastAsia="宋体" w:cs="Times New Roman"/>
          <w:sz w:val="21"/>
          <w14:ligatures w14:val="none"/>
        </w:rPr>
        <w:t>轴上，还是在</w:t>
      </w:r>
      <w:r>
        <w:rPr>
          <w:rFonts w:ascii="Times New Roman" w:hAnsi="Times New Roman" w:eastAsia="Times New Roman" w:cs="Times New Roman"/>
          <w:i/>
          <w:sz w:val="21"/>
          <w14:ligatures w14:val="none"/>
        </w:rPr>
        <w:t>y</w:t>
      </w:r>
      <w:r>
        <w:rPr>
          <w:rFonts w:ascii="Times New Roman" w:hAnsi="Times New Roman" w:eastAsia="宋体" w:cs="Times New Roman"/>
          <w:sz w:val="21"/>
          <w14:ligatures w14:val="none"/>
        </w:rPr>
        <w:t>轴上，那么方程可以设为：</w:t>
      </w:r>
      <w:r>
        <w:rPr>
          <w:rFonts w:ascii="Times New Roman" w:hAnsi="Times New Roman" w:eastAsia="Times New Roman" w:cs="Times New Roman"/>
          <w:i/>
          <w:sz w:val="21"/>
          <w14:ligatures w14:val="none"/>
        </w:rPr>
        <w:t>mx</w:t>
      </w:r>
      <w:r>
        <w:rPr>
          <w:rFonts w:ascii="Times New Roman" w:hAnsi="Times New Roman" w:eastAsia="Times New Roman" w:cs="Times New Roman"/>
          <w:i/>
          <w:sz w:val="21"/>
          <w:vertAlign w:val="superscript"/>
          <w14:ligatures w14:val="none"/>
        </w:rPr>
        <w:t>2</w:t>
      </w:r>
      <w:r>
        <w:rPr>
          <w:rFonts w:ascii="Times New Roman" w:hAnsi="Times New Roman" w:eastAsia="宋体" w:cs="Times New Roman"/>
          <w:sz w:val="21"/>
          <w14:ligatures w14:val="none"/>
        </w:rPr>
        <w:t>＋</w:t>
      </w:r>
      <w:r>
        <w:rPr>
          <w:rFonts w:ascii="Times New Roman" w:hAnsi="Times New Roman" w:eastAsia="Times New Roman" w:cs="Times New Roman"/>
          <w:i/>
          <w:sz w:val="21"/>
          <w14:ligatures w14:val="none"/>
        </w:rPr>
        <w:t>ny</w:t>
      </w:r>
      <w:r>
        <w:rPr>
          <w:rFonts w:ascii="Times New Roman" w:hAnsi="Times New Roman" w:eastAsia="Times New Roman" w:cs="Times New Roman"/>
          <w:i/>
          <w:sz w:val="21"/>
          <w:vertAlign w:val="superscript"/>
          <w14:ligatures w14:val="none"/>
        </w:rPr>
        <w:t>2</w:t>
      </w:r>
      <w:r>
        <w:rPr>
          <w:rFonts w:ascii="Times New Roman" w:hAnsi="Times New Roman" w:eastAsia="宋体" w:cs="Times New Roman"/>
          <w:sz w:val="21"/>
          <w14:ligatures w14:val="none"/>
        </w:rPr>
        <w:t>＝1（</w:t>
      </w:r>
      <w:r>
        <w:rPr>
          <w:rFonts w:ascii="Times New Roman" w:hAnsi="Times New Roman" w:eastAsia="Times New Roman" w:cs="Times New Roman"/>
          <w:i/>
          <w:sz w:val="21"/>
          <w14:ligatures w14:val="none"/>
        </w:rPr>
        <w:t>m</w:t>
      </w:r>
      <w:r>
        <w:rPr>
          <w:rFonts w:ascii="Times New Roman" w:hAnsi="Times New Roman" w:eastAsia="宋体" w:cs="Times New Roman"/>
          <w:sz w:val="21"/>
          <w14:ligatures w14:val="none"/>
        </w:rPr>
        <w:t>&gt;0，</w:t>
      </w:r>
      <w:r>
        <w:rPr>
          <w:rFonts w:ascii="Times New Roman" w:hAnsi="Times New Roman" w:eastAsia="Times New Roman" w:cs="Times New Roman"/>
          <w:i/>
          <w:sz w:val="21"/>
          <w14:ligatures w14:val="none"/>
        </w:rPr>
        <w:t>n</w:t>
      </w:r>
      <w:r>
        <w:rPr>
          <w:rFonts w:ascii="Times New Roman" w:hAnsi="Times New Roman" w:eastAsia="宋体" w:cs="Times New Roman"/>
          <w:sz w:val="21"/>
          <w14:ligatures w14:val="none"/>
        </w:rPr>
        <w:t>&gt;0，</w:t>
      </w:r>
      <w:r>
        <w:rPr>
          <w:rFonts w:ascii="Times New Roman" w:hAnsi="Times New Roman" w:eastAsia="Times New Roman" w:cs="Times New Roman"/>
          <w:i/>
          <w:sz w:val="21"/>
          <w14:ligatures w14:val="none"/>
        </w:rPr>
        <w:t>m</w:t>
      </w:r>
      <w:r>
        <w:rPr>
          <w:rFonts w:ascii="Times New Roman" w:hAnsi="Times New Roman" w:eastAsia="宋体" w:cs="Times New Roman"/>
          <w:sz w:val="21"/>
          <w14:ligatures w14:val="none"/>
        </w:rPr>
        <w:t>≠</w:t>
      </w:r>
      <w:r>
        <w:rPr>
          <w:rFonts w:ascii="Times New Roman" w:hAnsi="Times New Roman" w:eastAsia="Times New Roman" w:cs="Times New Roman"/>
          <w:i/>
          <w:sz w:val="21"/>
          <w14:ligatures w14:val="none"/>
        </w:rPr>
        <w:t>n</w:t>
      </w:r>
      <w:r>
        <w:rPr>
          <w:rFonts w:ascii="Times New Roman" w:hAnsi="Times New Roman" w:eastAsia="宋体" w:cs="Times New Roman"/>
          <w:sz w:val="21"/>
          <w14:ligatures w14:val="none"/>
        </w:rPr>
        <w:t>）．</w:t>
      </w:r>
    </w:p>
    <w:sectPr>
      <w:headerReference r:id="rId5" w:type="default"/>
      <w:footerReference r:id="rId6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82D6657">
    <w:pPr>
      <w:pStyle w:val="1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8" w:lineRule="auto"/>
      </w:pPr>
      <w:r>
        <w:separator/>
      </w:r>
    </w:p>
  </w:footnote>
  <w:footnote w:type="continuationSeparator" w:id="1">
    <w:p>
      <w:pPr>
        <w:spacing w:before="0" w:after="0" w:line="278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3DCB4B5">
    <w:pPr>
      <w:pStyle w:val="12"/>
      <w:pBdr>
        <w:bottom w:val="single" w:color="auto" w:sz="4" w:space="0"/>
      </w:pBdr>
      <w:jc w:val="right"/>
    </w:pPr>
    <w:bookmarkStart w:id="0" w:name="_GoBack"/>
    <w:r>
      <w:rPr>
        <w:sz w:val="18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margin">
            <wp:posOffset>-1360170</wp:posOffset>
          </wp:positionH>
          <wp:positionV relativeFrom="margin">
            <wp:posOffset>-1276985</wp:posOffset>
          </wp:positionV>
          <wp:extent cx="7776845" cy="10908665"/>
          <wp:effectExtent l="0" t="0" r="14605" b="6985"/>
          <wp:wrapNone/>
          <wp:docPr id="1" name="WordPictureWatermark39798" descr="WPS图片(1)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39798" descr="WPS图片(1)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776845" cy="109086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bookmarkEnd w:id="0"/>
    <w:r>
      <w:rPr>
        <w:sz w:val="18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margin">
            <wp:posOffset>-1270</wp:posOffset>
          </wp:positionH>
          <wp:positionV relativeFrom="margin">
            <wp:posOffset>4680585</wp:posOffset>
          </wp:positionV>
          <wp:extent cx="5274310" cy="2698115"/>
          <wp:effectExtent l="0" t="0" r="2540" b="6985"/>
          <wp:wrapNone/>
          <wp:docPr id="2" name="WordPictureWatermark40061" descr="水印(1)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WordPictureWatermark40061" descr="水印(1)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5274310" cy="26981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hint="eastAsia"/>
        <w:lang w:val="en-US" w:eastAsia="zh-CN"/>
      </w:rPr>
      <w:t>配套《高中必刷题 数学 选择性必修第一册 BS》使用</w:t>
    </w:r>
  </w:p>
  <w:p w14:paraId="4E9EF15F">
    <w:pPr>
      <w:pStyle w:val="1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8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7AF7"/>
    <w:rsid w:val="000D3B43"/>
    <w:rsid w:val="007E68FC"/>
    <w:rsid w:val="00D9533B"/>
    <w:rsid w:val="00E37AF7"/>
    <w:rsid w:val="0E2B43E8"/>
    <w:rsid w:val="250B5627"/>
    <w:rsid w:val="6B4E79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160" w:line="278" w:lineRule="auto"/>
    </w:pPr>
    <w:rPr>
      <w:rFonts w:asciiTheme="minorHAnsi" w:hAnsiTheme="minorHAnsi" w:eastAsiaTheme="minorEastAsia" w:cstheme="minorBidi"/>
      <w:kern w:val="2"/>
      <w:sz w:val="22"/>
      <w:szCs w:val="24"/>
      <w:lang w:val="en-US" w:eastAsia="zh-CN" w:bidi="ar-SA"/>
      <w14:ligatures w14:val="standardContextual"/>
    </w:rPr>
  </w:style>
  <w:style w:type="paragraph" w:styleId="2">
    <w:name w:val="heading 1"/>
    <w:basedOn w:val="1"/>
    <w:next w:val="1"/>
    <w:link w:val="17"/>
    <w:qFormat/>
    <w:uiPriority w:val="9"/>
    <w:pPr>
      <w:keepNext/>
      <w:keepLines/>
      <w:spacing w:before="480" w:after="80"/>
      <w:outlineLvl w:val="0"/>
    </w:pPr>
    <w:rPr>
      <w:rFonts w:asciiTheme="majorHAnsi" w:hAnsiTheme="majorHAnsi" w:eastAsiaTheme="majorEastAsia" w:cstheme="majorBidi"/>
      <w:color w:val="2F5597" w:themeColor="accent1" w:themeShade="BF"/>
      <w:sz w:val="48"/>
      <w:szCs w:val="48"/>
    </w:rPr>
  </w:style>
  <w:style w:type="paragraph" w:styleId="3">
    <w:name w:val="heading 2"/>
    <w:basedOn w:val="1"/>
    <w:next w:val="1"/>
    <w:link w:val="18"/>
    <w:semiHidden/>
    <w:unhideWhenUsed/>
    <w:qFormat/>
    <w:uiPriority w:val="9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2F5597" w:themeColor="accent1" w:themeShade="BF"/>
      <w:sz w:val="40"/>
      <w:szCs w:val="40"/>
    </w:rPr>
  </w:style>
  <w:style w:type="paragraph" w:styleId="4">
    <w:name w:val="heading 3"/>
    <w:basedOn w:val="1"/>
    <w:next w:val="1"/>
    <w:link w:val="19"/>
    <w:semiHidden/>
    <w:unhideWhenUsed/>
    <w:qFormat/>
    <w:uiPriority w:val="9"/>
    <w:pPr>
      <w:keepNext/>
      <w:keepLines/>
      <w:spacing w:before="160" w:after="80"/>
      <w:outlineLvl w:val="2"/>
    </w:pPr>
    <w:rPr>
      <w:rFonts w:asciiTheme="majorHAnsi" w:hAnsiTheme="majorHAnsi" w:eastAsiaTheme="majorEastAsia" w:cstheme="majorBidi"/>
      <w:color w:val="2F5597" w:themeColor="accent1" w:themeShade="BF"/>
      <w:sz w:val="32"/>
      <w:szCs w:val="32"/>
    </w:rPr>
  </w:style>
  <w:style w:type="paragraph" w:styleId="5">
    <w:name w:val="heading 4"/>
    <w:basedOn w:val="1"/>
    <w:next w:val="1"/>
    <w:link w:val="20"/>
    <w:semiHidden/>
    <w:unhideWhenUsed/>
    <w:qFormat/>
    <w:uiPriority w:val="9"/>
    <w:pPr>
      <w:keepNext/>
      <w:keepLines/>
      <w:spacing w:before="80" w:after="40"/>
      <w:outlineLvl w:val="3"/>
    </w:pPr>
    <w:rPr>
      <w:rFonts w:cstheme="majorBidi"/>
      <w:color w:val="2F5597" w:themeColor="accent1" w:themeShade="BF"/>
      <w:sz w:val="28"/>
      <w:szCs w:val="28"/>
    </w:rPr>
  </w:style>
  <w:style w:type="paragraph" w:styleId="6">
    <w:name w:val="heading 5"/>
    <w:basedOn w:val="1"/>
    <w:next w:val="1"/>
    <w:link w:val="21"/>
    <w:semiHidden/>
    <w:unhideWhenUsed/>
    <w:qFormat/>
    <w:uiPriority w:val="9"/>
    <w:pPr>
      <w:keepNext/>
      <w:keepLines/>
      <w:spacing w:before="80" w:after="40"/>
      <w:outlineLvl w:val="4"/>
    </w:pPr>
    <w:rPr>
      <w:rFonts w:cstheme="majorBidi"/>
      <w:color w:val="2F5597" w:themeColor="accent1" w:themeShade="BF"/>
      <w:sz w:val="24"/>
    </w:rPr>
  </w:style>
  <w:style w:type="paragraph" w:styleId="7">
    <w:name w:val="heading 6"/>
    <w:basedOn w:val="1"/>
    <w:next w:val="1"/>
    <w:link w:val="22"/>
    <w:semiHidden/>
    <w:unhideWhenUsed/>
    <w:qFormat/>
    <w:uiPriority w:val="9"/>
    <w:pPr>
      <w:keepNext/>
      <w:keepLines/>
      <w:spacing w:before="40" w:after="0"/>
      <w:outlineLvl w:val="5"/>
    </w:pPr>
    <w:rPr>
      <w:rFonts w:cstheme="majorBidi"/>
      <w:b/>
      <w:bCs/>
      <w:color w:val="2F5597" w:themeColor="accent1" w:themeShade="BF"/>
    </w:rPr>
  </w:style>
  <w:style w:type="paragraph" w:styleId="8">
    <w:name w:val="heading 7"/>
    <w:basedOn w:val="1"/>
    <w:next w:val="1"/>
    <w:link w:val="23"/>
    <w:semiHidden/>
    <w:unhideWhenUsed/>
    <w:qFormat/>
    <w:uiPriority w:val="9"/>
    <w:pPr>
      <w:keepNext/>
      <w:keepLines/>
      <w:spacing w:before="40" w:after="0"/>
      <w:outlineLvl w:val="6"/>
    </w:pPr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9">
    <w:name w:val="heading 8"/>
    <w:basedOn w:val="1"/>
    <w:next w:val="1"/>
    <w:link w:val="24"/>
    <w:semiHidden/>
    <w:unhideWhenUsed/>
    <w:qFormat/>
    <w:uiPriority w:val="9"/>
    <w:pPr>
      <w:keepNext/>
      <w:keepLines/>
      <w:spacing w:after="0"/>
      <w:outlineLvl w:val="7"/>
    </w:pPr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0">
    <w:name w:val="heading 9"/>
    <w:basedOn w:val="1"/>
    <w:next w:val="1"/>
    <w:link w:val="25"/>
    <w:semiHidden/>
    <w:unhideWhenUsed/>
    <w:qFormat/>
    <w:uiPriority w:val="9"/>
    <w:pPr>
      <w:keepNext/>
      <w:keepLines/>
      <w:spacing w:after="0"/>
      <w:outlineLvl w:val="8"/>
    </w:pPr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default="1" w:styleId="16">
    <w:name w:val="Default Paragraph Font"/>
    <w:semiHidden/>
    <w:unhideWhenUsed/>
    <w:qFormat/>
    <w:uiPriority w:val="1"/>
  </w:style>
  <w:style w:type="table" w:default="1" w:styleId="1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footer"/>
    <w:basedOn w:val="1"/>
    <w:link w:val="36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paragraph" w:styleId="12">
    <w:name w:val="header"/>
    <w:basedOn w:val="1"/>
    <w:link w:val="35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13">
    <w:name w:val="Subtitle"/>
    <w:basedOn w:val="1"/>
    <w:next w:val="1"/>
    <w:link w:val="27"/>
    <w:qFormat/>
    <w:uiPriority w:val="11"/>
    <w:pPr>
      <w:jc w:val="center"/>
    </w:pPr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4">
    <w:name w:val="Title"/>
    <w:basedOn w:val="1"/>
    <w:next w:val="1"/>
    <w:link w:val="26"/>
    <w:qFormat/>
    <w:uiPriority w:val="10"/>
    <w:pPr>
      <w:spacing w:after="80" w:line="240" w:lineRule="auto"/>
      <w:contextualSpacing/>
      <w:jc w:val="center"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17">
    <w:name w:val="标题 1 字符"/>
    <w:basedOn w:val="16"/>
    <w:link w:val="2"/>
    <w:qFormat/>
    <w:uiPriority w:val="9"/>
    <w:rPr>
      <w:rFonts w:asciiTheme="majorHAnsi" w:hAnsiTheme="majorHAnsi" w:eastAsiaTheme="majorEastAsia" w:cstheme="majorBidi"/>
      <w:color w:val="2F5597" w:themeColor="accent1" w:themeShade="BF"/>
      <w:sz w:val="48"/>
      <w:szCs w:val="48"/>
    </w:rPr>
  </w:style>
  <w:style w:type="character" w:customStyle="1" w:styleId="18">
    <w:name w:val="标题 2 字符"/>
    <w:basedOn w:val="16"/>
    <w:link w:val="3"/>
    <w:semiHidden/>
    <w:qFormat/>
    <w:uiPriority w:val="9"/>
    <w:rPr>
      <w:rFonts w:asciiTheme="majorHAnsi" w:hAnsiTheme="majorHAnsi" w:eastAsiaTheme="majorEastAsia" w:cstheme="majorBidi"/>
      <w:color w:val="2F5597" w:themeColor="accent1" w:themeShade="BF"/>
      <w:sz w:val="40"/>
      <w:szCs w:val="40"/>
    </w:rPr>
  </w:style>
  <w:style w:type="character" w:customStyle="1" w:styleId="19">
    <w:name w:val="标题 3 字符"/>
    <w:basedOn w:val="16"/>
    <w:link w:val="4"/>
    <w:semiHidden/>
    <w:qFormat/>
    <w:uiPriority w:val="9"/>
    <w:rPr>
      <w:rFonts w:asciiTheme="majorHAnsi" w:hAnsiTheme="majorHAnsi" w:eastAsiaTheme="majorEastAsia" w:cstheme="majorBidi"/>
      <w:color w:val="2F5597" w:themeColor="accent1" w:themeShade="BF"/>
      <w:sz w:val="32"/>
      <w:szCs w:val="32"/>
    </w:rPr>
  </w:style>
  <w:style w:type="character" w:customStyle="1" w:styleId="20">
    <w:name w:val="标题 4 字符"/>
    <w:basedOn w:val="16"/>
    <w:link w:val="5"/>
    <w:semiHidden/>
    <w:qFormat/>
    <w:uiPriority w:val="9"/>
    <w:rPr>
      <w:rFonts w:cstheme="majorBidi"/>
      <w:color w:val="2F5597" w:themeColor="accent1" w:themeShade="BF"/>
      <w:sz w:val="28"/>
      <w:szCs w:val="28"/>
    </w:rPr>
  </w:style>
  <w:style w:type="character" w:customStyle="1" w:styleId="21">
    <w:name w:val="标题 5 字符"/>
    <w:basedOn w:val="16"/>
    <w:link w:val="6"/>
    <w:semiHidden/>
    <w:qFormat/>
    <w:uiPriority w:val="9"/>
    <w:rPr>
      <w:rFonts w:cstheme="majorBidi"/>
      <w:color w:val="2F5597" w:themeColor="accent1" w:themeShade="BF"/>
      <w:sz w:val="24"/>
    </w:rPr>
  </w:style>
  <w:style w:type="character" w:customStyle="1" w:styleId="22">
    <w:name w:val="标题 6 字符"/>
    <w:basedOn w:val="16"/>
    <w:link w:val="7"/>
    <w:semiHidden/>
    <w:qFormat/>
    <w:uiPriority w:val="9"/>
    <w:rPr>
      <w:rFonts w:cstheme="majorBidi"/>
      <w:b/>
      <w:bCs/>
      <w:color w:val="2F5597" w:themeColor="accent1" w:themeShade="BF"/>
    </w:rPr>
  </w:style>
  <w:style w:type="character" w:customStyle="1" w:styleId="23">
    <w:name w:val="标题 7 字符"/>
    <w:basedOn w:val="16"/>
    <w:link w:val="8"/>
    <w:semiHidden/>
    <w:qFormat/>
    <w:uiPriority w:val="9"/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4">
    <w:name w:val="标题 8 字符"/>
    <w:basedOn w:val="16"/>
    <w:link w:val="9"/>
    <w:semiHidden/>
    <w:qFormat/>
    <w:uiPriority w:val="9"/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5">
    <w:name w:val="标题 9 字符"/>
    <w:basedOn w:val="16"/>
    <w:link w:val="10"/>
    <w:semiHidden/>
    <w:qFormat/>
    <w:uiPriority w:val="9"/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6">
    <w:name w:val="标题 字符"/>
    <w:basedOn w:val="16"/>
    <w:link w:val="14"/>
    <w:qFormat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27">
    <w:name w:val="副标题 字符"/>
    <w:basedOn w:val="16"/>
    <w:link w:val="13"/>
    <w:qFormat/>
    <w:uiPriority w:val="11"/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28">
    <w:name w:val="Quote"/>
    <w:basedOn w:val="1"/>
    <w:next w:val="1"/>
    <w:link w:val="29"/>
    <w:qFormat/>
    <w:uiPriority w:val="29"/>
    <w:pPr>
      <w:spacing w:before="160"/>
      <w:jc w:val="center"/>
    </w:pPr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29">
    <w:name w:val="引用 字符"/>
    <w:basedOn w:val="16"/>
    <w:link w:val="28"/>
    <w:qFormat/>
    <w:uiPriority w:val="2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30">
    <w:name w:val="List Paragraph"/>
    <w:basedOn w:val="1"/>
    <w:qFormat/>
    <w:uiPriority w:val="34"/>
    <w:pPr>
      <w:ind w:left="720"/>
      <w:contextualSpacing/>
    </w:pPr>
  </w:style>
  <w:style w:type="character" w:customStyle="1" w:styleId="31">
    <w:name w:val="Intense Emphasis"/>
    <w:basedOn w:val="16"/>
    <w:qFormat/>
    <w:uiPriority w:val="21"/>
    <w:rPr>
      <w:i/>
      <w:iCs/>
      <w:color w:val="2F5597" w:themeColor="accent1" w:themeShade="BF"/>
    </w:rPr>
  </w:style>
  <w:style w:type="paragraph" w:styleId="32">
    <w:name w:val="Intense Quote"/>
    <w:basedOn w:val="1"/>
    <w:next w:val="1"/>
    <w:link w:val="33"/>
    <w:qFormat/>
    <w:uiPriority w:val="30"/>
    <w:pPr>
      <w:pBdr>
        <w:top w:val="single" w:color="2F5496" w:themeColor="accent1" w:themeShade="BF" w:sz="4" w:space="10"/>
        <w:bottom w:val="single" w:color="2F5496" w:themeColor="accent1" w:themeShade="BF" w:sz="4" w:space="10"/>
      </w:pBdr>
      <w:spacing w:before="360" w:after="360"/>
      <w:ind w:left="864" w:right="864"/>
      <w:jc w:val="center"/>
    </w:pPr>
    <w:rPr>
      <w:i/>
      <w:iCs/>
      <w:color w:val="2F5597" w:themeColor="accent1" w:themeShade="BF"/>
    </w:rPr>
  </w:style>
  <w:style w:type="character" w:customStyle="1" w:styleId="33">
    <w:name w:val="明显引用 字符"/>
    <w:basedOn w:val="16"/>
    <w:link w:val="32"/>
    <w:qFormat/>
    <w:uiPriority w:val="30"/>
    <w:rPr>
      <w:i/>
      <w:iCs/>
      <w:color w:val="2F5597" w:themeColor="accent1" w:themeShade="BF"/>
    </w:rPr>
  </w:style>
  <w:style w:type="character" w:customStyle="1" w:styleId="34">
    <w:name w:val="Intense Reference"/>
    <w:basedOn w:val="16"/>
    <w:qFormat/>
    <w:uiPriority w:val="32"/>
    <w:rPr>
      <w:b/>
      <w:bCs/>
      <w:smallCaps/>
      <w:color w:val="2F5597" w:themeColor="accent1" w:themeShade="BF"/>
      <w:spacing w:val="5"/>
    </w:rPr>
  </w:style>
  <w:style w:type="character" w:customStyle="1" w:styleId="35">
    <w:name w:val="页眉 字符"/>
    <w:basedOn w:val="16"/>
    <w:link w:val="12"/>
    <w:qFormat/>
    <w:uiPriority w:val="99"/>
    <w:rPr>
      <w:sz w:val="18"/>
      <w:szCs w:val="18"/>
    </w:rPr>
  </w:style>
  <w:style w:type="character" w:customStyle="1" w:styleId="36">
    <w:name w:val="页脚 字符"/>
    <w:basedOn w:val="16"/>
    <w:link w:val="11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png"/><Relationship Id="rId8" Type="http://schemas.openxmlformats.org/officeDocument/2006/relationships/image" Target="media/image3.png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image" Target="media/image6.wmf"/><Relationship Id="rId12" Type="http://schemas.openxmlformats.org/officeDocument/2006/relationships/oleObject" Target="embeddings/oleObject2.bin"/><Relationship Id="rId11" Type="http://schemas.openxmlformats.org/officeDocument/2006/relationships/image" Target="media/image5.wmf"/><Relationship Id="rId10" Type="http://schemas.openxmlformats.org/officeDocument/2006/relationships/oleObject" Target="embeddings/oleObject1.bin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423</Words>
  <Characters>474</Characters>
  <Lines>34</Lines>
  <Paragraphs>33</Paragraphs>
  <TotalTime>0</TotalTime>
  <ScaleCrop>false</ScaleCrop>
  <LinksUpToDate>false</LinksUpToDate>
  <CharactersWithSpaces>552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2025-04-01T09:53:00Z</dcterms:created>
  <dc:creator>路阳 梁</dc:creator>
  <cp:lastModifiedBy>小明同学</cp:lastModifiedBy>
  <dcterms:modified xsi:type="dcterms:W3CDTF">2026-03-20T03:08:16Z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eyJoZGlkIjoiZDRlMTYyMmZlZGFhNWMwMjQ0MzljYjk4NDU5YWEyYjIiLCJ1c2VySWQiOiIxNDY0NTMyNTU4In0=</vt:lpwstr>
  </property>
  <property fmtid="{D5CDD505-2E9C-101B-9397-08002B2CF9AE}" pid="3" name="KSOProductBuildVer">
    <vt:lpwstr>2052-12.1.0.25225</vt:lpwstr>
  </property>
  <property fmtid="{D5CDD505-2E9C-101B-9397-08002B2CF9AE}" pid="4" name="ICV">
    <vt:lpwstr>05C9FE22D17647088CA053261DD98D16_12</vt:lpwstr>
  </property>
</Properties>
</file>